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4E" w:rsidRPr="009529FE" w:rsidRDefault="00ED6298" w:rsidP="003B0744">
      <w:pPr>
        <w:pStyle w:val="a4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-201295</wp:posOffset>
            </wp:positionV>
            <wp:extent cx="1226820" cy="1226820"/>
            <wp:effectExtent l="19050" t="0" r="0" b="0"/>
            <wp:wrapTopAndBottom/>
            <wp:docPr id="38" name="Картина 38" descr="Gerb_Lom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erb_Lom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6FF" w:rsidRPr="009529FE">
        <w:rPr>
          <w:b/>
          <w:sz w:val="40"/>
          <w:szCs w:val="40"/>
        </w:rPr>
        <w:t>ОБЩИНА</w:t>
      </w:r>
      <w:r w:rsidR="003B0744" w:rsidRPr="009529FE">
        <w:rPr>
          <w:b/>
          <w:sz w:val="40"/>
          <w:szCs w:val="40"/>
        </w:rPr>
        <w:t xml:space="preserve"> ЛОМ</w:t>
      </w:r>
    </w:p>
    <w:p w:rsidR="00530455" w:rsidRDefault="00F0192F" w:rsidP="003B0744">
      <w:pPr>
        <w:jc w:val="center"/>
      </w:pPr>
      <w:r>
        <w:rPr>
          <w:noProof/>
        </w:rPr>
        <w:pict>
          <v:line id="_x0000_s1061" style="position:absolute;left:0;text-align:left;flip:y;z-index:251657216" from="4.05pt,10.9pt" to="463.05pt,10.9pt"/>
        </w:pict>
      </w:r>
    </w:p>
    <w:p w:rsidR="00946096" w:rsidRDefault="00946096" w:rsidP="00946096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 </w:t>
      </w:r>
      <w:r w:rsidRPr="00946096">
        <w:rPr>
          <w:sz w:val="16"/>
          <w:szCs w:val="16"/>
          <w:lang w:val="ru-RU"/>
        </w:rPr>
        <w:t xml:space="preserve">   </w:t>
      </w:r>
      <w:r>
        <w:rPr>
          <w:sz w:val="16"/>
          <w:szCs w:val="16"/>
        </w:rPr>
        <w:t>3600 Лом, ул. „Дунавска” №12, тел. (0971) 69 101, факс: (0971) 66 026</w:t>
      </w:r>
      <w:r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it-IT"/>
        </w:rPr>
        <w:t>e</w:t>
      </w:r>
      <w:r>
        <w:rPr>
          <w:sz w:val="16"/>
          <w:szCs w:val="16"/>
          <w:lang w:val="ru-RU"/>
        </w:rPr>
        <w:t>-</w:t>
      </w:r>
      <w:r>
        <w:rPr>
          <w:sz w:val="16"/>
          <w:szCs w:val="16"/>
          <w:lang w:val="it-IT"/>
        </w:rPr>
        <w:t>mail</w:t>
      </w:r>
      <w:r>
        <w:rPr>
          <w:sz w:val="16"/>
          <w:szCs w:val="16"/>
          <w:lang w:val="ru-RU"/>
        </w:rPr>
        <w:t>:</w:t>
      </w:r>
      <w:r>
        <w:rPr>
          <w:sz w:val="16"/>
          <w:szCs w:val="16"/>
        </w:rPr>
        <w:t>lom.municipality@lom.egov.bg</w:t>
      </w:r>
      <w:r>
        <w:rPr>
          <w:color w:val="000000"/>
          <w:sz w:val="16"/>
          <w:szCs w:val="16"/>
        </w:rPr>
        <w:t>,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it-IT"/>
        </w:rPr>
        <w:t>www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lom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it-IT"/>
        </w:rPr>
        <w:t>bg</w:t>
      </w:r>
    </w:p>
    <w:p w:rsidR="004A72CC" w:rsidRDefault="004A72CC" w:rsidP="004A72CC">
      <w:pPr>
        <w:pStyle w:val="11"/>
        <w:keepNext/>
        <w:keepLines/>
        <w:shd w:val="clear" w:color="auto" w:fill="auto"/>
        <w:spacing w:after="457"/>
        <w:ind w:left="2520" w:right="200"/>
        <w:rPr>
          <w:lang w:val="en-US"/>
        </w:rPr>
      </w:pPr>
    </w:p>
    <w:p w:rsidR="004A72CC" w:rsidRPr="004A72CC" w:rsidRDefault="004A72CC" w:rsidP="004A72CC">
      <w:pPr>
        <w:pStyle w:val="11"/>
        <w:keepNext/>
        <w:keepLines/>
        <w:shd w:val="clear" w:color="auto" w:fill="auto"/>
        <w:spacing w:after="457"/>
        <w:ind w:left="2520" w:right="200"/>
        <w:rPr>
          <w:lang w:val="en-US"/>
        </w:rPr>
      </w:pPr>
      <w:r>
        <w:t>Наредба за реда и условията за настаняване под наем в социални жилища</w:t>
      </w:r>
    </w:p>
    <w:p w:rsidR="004A72CC" w:rsidRPr="00774F1C" w:rsidRDefault="004A72CC" w:rsidP="004A72CC">
      <w:pPr>
        <w:pStyle w:val="3"/>
        <w:shd w:val="clear" w:color="auto" w:fill="auto"/>
        <w:spacing w:before="0"/>
        <w:ind w:firstLine="0"/>
        <w:rPr>
          <w:b/>
        </w:rPr>
      </w:pPr>
      <w:r w:rsidRPr="00774F1C">
        <w:rPr>
          <w:b/>
        </w:rPr>
        <w:t xml:space="preserve">ГЛАВА ПЪРВА </w:t>
      </w:r>
    </w:p>
    <w:p w:rsidR="004A72CC" w:rsidRPr="00774F1C" w:rsidRDefault="004A72CC" w:rsidP="004A72CC">
      <w:pPr>
        <w:pStyle w:val="3"/>
        <w:shd w:val="clear" w:color="auto" w:fill="auto"/>
        <w:spacing w:before="0"/>
        <w:ind w:firstLine="0"/>
        <w:rPr>
          <w:b/>
        </w:rPr>
      </w:pPr>
      <w:r w:rsidRPr="00774F1C">
        <w:rPr>
          <w:b/>
        </w:rPr>
        <w:t>ОБЩИ РАЗПОРЕДБИ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1. С тази наредба се регламентират условията и реда за установяване на жилищни нужди на уязвими, малцинствени и социално слаби групи от населението и други групи в неравностойно положение на територията на Община Лом и настаняването им в социалните жилища, изградени по Приоритетна ос 1 „Устойчиво и интегрирано градско развитие” на Оперативна програма „Региони в растеж” 2014-2020 г.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2. (1) Социалното жилище, освен настаняване осигурява и социално приобщаване на ползвателите, предоставяйки им възможност за достъп до образование, заетост, здравеопазване, социално включване и др.</w:t>
      </w:r>
    </w:p>
    <w:p w:rsidR="004A72CC" w:rsidRDefault="004A72CC" w:rsidP="004A72CC">
      <w:pPr>
        <w:pStyle w:val="3"/>
        <w:numPr>
          <w:ilvl w:val="0"/>
          <w:numId w:val="5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Специфичните правила по отношение на настаняване под наем на лица и семейства в социални жилища са предмет на настоящата наредба, съгласно насоките за кандидатстване по Приоритетна ос 1: „Устойчиво и интегрирано градско развитие“ по Процедура </w:t>
      </w:r>
      <w:r>
        <w:rPr>
          <w:lang w:val="en-US" w:eastAsia="en-US" w:bidi="en-US"/>
        </w:rPr>
        <w:t xml:space="preserve">BG16RFOP001-1.001-039: </w:t>
      </w:r>
      <w:r>
        <w:t>„Изпълнение на Интегрирани планове за градско възстановяване и развитие” на Оперативна програма „Региони в растеж” 2014-2020 г. съфинансирана от Европейския съюз чрез Европейския фонд за регионално развитие.</w:t>
      </w:r>
    </w:p>
    <w:p w:rsidR="004A72CC" w:rsidRDefault="004A72CC" w:rsidP="004A72CC">
      <w:pPr>
        <w:pStyle w:val="3"/>
        <w:numPr>
          <w:ilvl w:val="0"/>
          <w:numId w:val="5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Настаняването в социалните жилища е за срок не по-дълъг от 3 (три) години, считано от датата на сключване на договора за наем, с цел осигуряване на достатъчен период от време за социализация и интеграция на уязвимите групи и задоволяване на потребностите им от подслон и социално включване.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3. (1) Редът и условията по управление, стопанисване, финансиране, критерии за настаняване, ползване, мониторинг и контрол на социалните жилища и осигуряването на мерки за социално приобщаване на ползвателите (заетост, образование, обучение, здравеопазване и др.) се определя от Общински съвет - Лом и се осъществява от кмета на Община Лом в съответствие с националното законодателство и правото на ЕС.</w:t>
      </w:r>
    </w:p>
    <w:p w:rsidR="004A72CC" w:rsidRDefault="004A72CC" w:rsidP="004A72CC">
      <w:pPr>
        <w:pStyle w:val="3"/>
        <w:numPr>
          <w:ilvl w:val="0"/>
          <w:numId w:val="6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Целта на управление на социалните жилища е да се следва десегрегационния характер на модела на социалното жилище, чието физическо местоположение на територията на община Лом осигурява пространствена интеграция на маргинализираните групи в обществото и да не се допуска тяхната сегрегация, изолация и изключване.</w:t>
      </w:r>
    </w:p>
    <w:p w:rsidR="004A72CC" w:rsidRDefault="004A72CC" w:rsidP="004A72CC">
      <w:pPr>
        <w:pStyle w:val="3"/>
        <w:numPr>
          <w:ilvl w:val="0"/>
          <w:numId w:val="6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При осъществяване на дейностите по ал. 1 Кметът на общината се подпомага от комисия, назначена с негова заповед.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 xml:space="preserve">Чл. 4. (1) Предоставянето за ползване на социални жилища за уязвими, малцинствени и социално слаби групи от населението и други групи в неравностойно положение, представлява социална услуга, която съгласно чл. 18а от Закона за социално подпомагане се управлява от </w:t>
      </w:r>
      <w:r>
        <w:lastRenderedPageBreak/>
        <w:t>Кмета на общината.</w:t>
      </w:r>
    </w:p>
    <w:p w:rsidR="004A72CC" w:rsidRDefault="004A72CC" w:rsidP="004A72CC">
      <w:pPr>
        <w:pStyle w:val="3"/>
        <w:numPr>
          <w:ilvl w:val="0"/>
          <w:numId w:val="7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Дейността по настаняване в социално жилище представлява услуга от общ икономически интерес (УОИИ</w:t>
      </w:r>
      <w:r w:rsidRPr="004A72CC">
        <w:rPr>
          <w:color w:val="000000"/>
        </w:rPr>
        <w:t>), съгласно приложното поле на чл. 2, параграф 1, б. „в“ на Решение на Европейската комисия от 20 декември 2011 г.</w:t>
      </w:r>
    </w:p>
    <w:p w:rsidR="004A72CC" w:rsidRDefault="004A72CC" w:rsidP="004A72CC">
      <w:pPr>
        <w:pStyle w:val="3"/>
        <w:numPr>
          <w:ilvl w:val="0"/>
          <w:numId w:val="7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Предоставянето на обществената услуга „Ползване на социални жилища за уязвими, малцинствени и социално слаби групи от населението и други групи в неравностойно положение“ се възлага от кмета на Общината Лом, след въвеждането в експлоатация на сградата, предназначена за социални жилища, на Изпълнител/Оператор на УОИИ в срока определен от Управляващия Орган на Оперативна програма ”Региони в растеж” 2014-2020 г.</w:t>
      </w:r>
    </w:p>
    <w:p w:rsidR="004A72CC" w:rsidRDefault="004A72CC" w:rsidP="004A72CC">
      <w:pPr>
        <w:pStyle w:val="3"/>
        <w:numPr>
          <w:ilvl w:val="0"/>
          <w:numId w:val="7"/>
        </w:numPr>
        <w:shd w:val="clear" w:color="auto" w:fill="auto"/>
        <w:tabs>
          <w:tab w:val="left" w:pos="1149"/>
        </w:tabs>
        <w:spacing w:before="0" w:after="0"/>
        <w:ind w:left="20" w:firstLine="720"/>
        <w:jc w:val="both"/>
      </w:pPr>
      <w:r>
        <w:t>При възлагането на услугата Кметът на Община Лом е длъжен да спази всички изисквания на Решение на Комисията от 20 декември 2011 година относно прилагането на член 106, параграф 2 от Договора за функционирането на Европейския съюз за държавната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интерес.</w:t>
      </w:r>
    </w:p>
    <w:p w:rsidR="004A72CC" w:rsidRDefault="004A72CC" w:rsidP="004A72CC">
      <w:pPr>
        <w:pStyle w:val="3"/>
        <w:shd w:val="clear" w:color="auto" w:fill="auto"/>
        <w:spacing w:before="0" w:after="575"/>
        <w:ind w:left="20" w:firstLine="720"/>
        <w:jc w:val="both"/>
      </w:pPr>
      <w:r>
        <w:t>Чл. 5. Не се допуска предоставянето и използването на социални жилища за нежилищни нужди и в несъответствие с чл. 2 от настоящата наредба.</w:t>
      </w:r>
    </w:p>
    <w:p w:rsidR="004A72CC" w:rsidRPr="00774F1C" w:rsidRDefault="004A72CC" w:rsidP="004A72CC">
      <w:pPr>
        <w:pStyle w:val="3"/>
        <w:shd w:val="clear" w:color="auto" w:fill="auto"/>
        <w:spacing w:before="0" w:after="0" w:line="230" w:lineRule="exact"/>
        <w:ind w:firstLine="0"/>
        <w:rPr>
          <w:b/>
        </w:rPr>
      </w:pPr>
      <w:r w:rsidRPr="00774F1C">
        <w:rPr>
          <w:b/>
        </w:rPr>
        <w:t>ГЛАВА ВТОРА</w:t>
      </w:r>
    </w:p>
    <w:p w:rsidR="004A72CC" w:rsidRPr="00774F1C" w:rsidRDefault="004A72CC" w:rsidP="004A72CC">
      <w:pPr>
        <w:pStyle w:val="3"/>
        <w:shd w:val="clear" w:color="auto" w:fill="auto"/>
        <w:spacing w:before="0" w:after="0" w:line="230" w:lineRule="exact"/>
        <w:ind w:firstLine="0"/>
        <w:rPr>
          <w:b/>
        </w:rPr>
      </w:pPr>
    </w:p>
    <w:p w:rsidR="004A72CC" w:rsidRPr="00774F1C" w:rsidRDefault="004A72CC" w:rsidP="004A72CC">
      <w:pPr>
        <w:pStyle w:val="3"/>
        <w:shd w:val="clear" w:color="auto" w:fill="auto"/>
        <w:spacing w:before="0" w:after="208" w:line="230" w:lineRule="exact"/>
        <w:ind w:firstLine="0"/>
        <w:rPr>
          <w:b/>
        </w:rPr>
      </w:pPr>
      <w:r w:rsidRPr="00774F1C">
        <w:rPr>
          <w:b/>
        </w:rPr>
        <w:t>ЦЕЛЕВИ ГРУПИ ЗА НАСТАНЯВАНЕ В СОЦИАЛНИ ЖИЛИЩА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6. Социалните жилища са жилища общинска собственост, които са предвидени за настаняване на определена целева група, включваща уязвими, малцинствени и социално слаби групи от населението и други групи в неравностойно положение.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7. (1) В социалните жилища, изградени със средства по ОП „Региони в растеж” 2014-2020 г. могат да бъдат настанени представители на следните целеви групи:</w:t>
      </w:r>
    </w:p>
    <w:p w:rsidR="004A72CC" w:rsidRDefault="004A72CC" w:rsidP="004A72CC">
      <w:pPr>
        <w:pStyle w:val="3"/>
        <w:numPr>
          <w:ilvl w:val="0"/>
          <w:numId w:val="8"/>
        </w:numPr>
        <w:shd w:val="clear" w:color="auto" w:fill="auto"/>
        <w:spacing w:before="0" w:after="0"/>
        <w:ind w:left="20" w:firstLine="720"/>
        <w:jc w:val="both"/>
      </w:pPr>
      <w:r>
        <w:t xml:space="preserve"> Бездомни хора и/или такива, живеещи в много лоши битови условия: лица, които нямат собствено жилище и не притежават движима или недвижима собственост и/или идеални части от нея, която може да бъде източник на доходи, както и не са сключили договор за безвъзмездно ползване на имот, не са настанени в специализирана институция на държавна и/или общинска издръжка, и в същото време отговарят на поне едно от следните условия: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1.1. живеят на улицата или на публични места, без осигурен подслон;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1.2. нямат обичайно място на пребиваване, които използват за нощуване приюти или други услуги за временно настаняване;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1.3. обитават жилище, което не отговаря на законоустановените стандарти за жилищно строителство и проектиране;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1.4. обитават жилище, което не е електрифицирано, няма достъп до питейна вода и канализация;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1.5 обитават пренаселено жилище, при което на един член от семейството се пада по- малко от: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а) за едночленно семейство - 1 стая;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б) за двучленно и тричленно семейство - 2 стаи;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в) за четиричленно семейство - 3 стаи;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г) за петчленно и по-голямо семейство - по 1 помещение на член от семейството.</w:t>
      </w:r>
    </w:p>
    <w:p w:rsidR="004A72CC" w:rsidRPr="00E66F18" w:rsidRDefault="004A72CC" w:rsidP="004A72CC">
      <w:pPr>
        <w:pStyle w:val="3"/>
        <w:numPr>
          <w:ilvl w:val="0"/>
          <w:numId w:val="8"/>
        </w:numPr>
        <w:shd w:val="clear" w:color="auto" w:fill="auto"/>
        <w:spacing w:before="0" w:after="0"/>
        <w:ind w:left="20" w:firstLine="720"/>
        <w:jc w:val="both"/>
      </w:pPr>
      <w:r>
        <w:t xml:space="preserve">Родители, вкл. </w:t>
      </w:r>
      <w:r w:rsidRPr="00E66F18">
        <w:t xml:space="preserve">самотни родители и непълнолетни родители, многодетни семейства, </w:t>
      </w:r>
      <w:r w:rsidRPr="00E66F18">
        <w:rPr>
          <w:sz w:val="24"/>
          <w:szCs w:val="24"/>
        </w:rPr>
        <w:t xml:space="preserve">други лица, на които е възложено да полагат грижи за деца по смисъла на §1, т.3 от ДР на ЗЗД (семейство на роднини и близки или приемно семейство, при които детето е настанено по реда на </w:t>
      </w:r>
      <w:hyperlink r:id="rId8" w:history="1">
        <w:r w:rsidRPr="00E66F18">
          <w:rPr>
            <w:sz w:val="24"/>
            <w:szCs w:val="24"/>
          </w:rPr>
          <w:t>чл. 26</w:t>
        </w:r>
      </w:hyperlink>
      <w:r w:rsidRPr="00E66F18">
        <w:rPr>
          <w:sz w:val="24"/>
          <w:szCs w:val="24"/>
        </w:rPr>
        <w:t xml:space="preserve"> от ЗЗК, както и останалите лица, при които детето пребивава по настоящ адрес)</w:t>
      </w:r>
      <w:r w:rsidRPr="00E66F18">
        <w:t xml:space="preserve"> , деца с влошено здраве и такива с увреждания:</w:t>
      </w:r>
    </w:p>
    <w:p w:rsidR="004A72CC" w:rsidRDefault="004A72CC" w:rsidP="004A72CC">
      <w:pPr>
        <w:pStyle w:val="3"/>
        <w:shd w:val="clear" w:color="auto" w:fill="auto"/>
        <w:spacing w:before="0" w:after="0"/>
        <w:ind w:left="740" w:firstLine="0"/>
        <w:jc w:val="both"/>
      </w:pPr>
      <w:r>
        <w:t>2.1.  Биологични родители и осиновители, както и родителите на доведени и заварени деца до 18-годишна възраст;</w:t>
      </w:r>
    </w:p>
    <w:p w:rsidR="004A72CC" w:rsidRDefault="004A72CC" w:rsidP="004A72CC">
      <w:pPr>
        <w:pStyle w:val="3"/>
        <w:shd w:val="clear" w:color="auto" w:fill="auto"/>
        <w:spacing w:before="0" w:after="0"/>
        <w:ind w:left="740" w:firstLine="0"/>
        <w:jc w:val="both"/>
      </w:pPr>
      <w:r>
        <w:t>2.2. Непълнолетни родители, които са родили (осиновили) и отгледали поне едно дете над едногодишна възраст;</w:t>
      </w:r>
    </w:p>
    <w:p w:rsidR="004A72CC" w:rsidRDefault="004A72CC" w:rsidP="004A72CC">
      <w:pPr>
        <w:pStyle w:val="3"/>
        <w:shd w:val="clear" w:color="auto" w:fill="auto"/>
        <w:spacing w:before="0" w:after="0"/>
        <w:ind w:left="740" w:firstLine="0"/>
        <w:jc w:val="both"/>
      </w:pPr>
      <w:r>
        <w:lastRenderedPageBreak/>
        <w:t xml:space="preserve">2.3. </w:t>
      </w:r>
      <w:r w:rsidRPr="00E66F18">
        <w:t>Многодетни  родители  с  три и повече</w:t>
      </w:r>
      <w:r>
        <w:t xml:space="preserve"> деца над едногодишна възраст;</w:t>
      </w:r>
    </w:p>
    <w:p w:rsidR="004A72CC" w:rsidRDefault="004A72CC" w:rsidP="004A72CC">
      <w:pPr>
        <w:pStyle w:val="3"/>
        <w:shd w:val="clear" w:color="auto" w:fill="auto"/>
        <w:spacing w:before="0" w:after="0"/>
        <w:ind w:left="740" w:firstLine="0"/>
        <w:jc w:val="both"/>
      </w:pPr>
      <w:r>
        <w:t>2.4. Дете с влошено здраве и увреждания (деца на възраст до 16 години с определен вид и степен на увреждане или дете/лице на възраст от 16 до 20 години с определена степен на трайно намалена работоспособност)</w:t>
      </w:r>
    </w:p>
    <w:p w:rsidR="004A72CC" w:rsidRPr="00E66F18" w:rsidRDefault="004A72CC" w:rsidP="004A72CC">
      <w:pPr>
        <w:pStyle w:val="3"/>
        <w:shd w:val="clear" w:color="auto" w:fill="auto"/>
        <w:spacing w:before="0" w:after="0"/>
        <w:ind w:firstLine="720"/>
        <w:jc w:val="both"/>
        <w:rPr>
          <w:sz w:val="24"/>
          <w:szCs w:val="24"/>
        </w:rPr>
      </w:pPr>
      <w:r>
        <w:t xml:space="preserve">3.Хора в риск от бедност и социално изключване: лица, чийто среден доход на член от семейството за предходните 12 календарни месеца от всички източници е по-нисък от законоустановения месечен размер на гарантирания минимален доход за страната, определен с акт на Министерски съвет, за същия период от време. Семейството включва: а/ съпрузите, ненавършили пълнолетие деца, както и навършилите пълнолетие, ако продължават да учат, до придобиване на средно общо или професионално образование, но не по-късно от навършване на 20-годишна възраст (родени, припознати, осиновени, доведени, заварени, с изключение на сключилите брак), </w:t>
      </w:r>
      <w:r w:rsidRPr="00E66F18">
        <w:t xml:space="preserve">б/ </w:t>
      </w:r>
      <w:r w:rsidRPr="00E66F18">
        <w:rPr>
          <w:rStyle w:val="alb"/>
        </w:rPr>
        <w:t xml:space="preserve">родителят и неговите/нейните ненавършили пълнолетие деца, както и навършилите пълнолетие, ако продължават да учат, до завършване на средното им образование, но не по-късно от навършване на 20-годишна възраст (родени, припознати, осиновени, с изключение на сключилите брак), в/ </w:t>
      </w:r>
      <w:r w:rsidRPr="00E66F18">
        <w:rPr>
          <w:sz w:val="24"/>
          <w:szCs w:val="24"/>
        </w:rPr>
        <w:t xml:space="preserve">други лица, на които е възложено да полагат грижи за деца по смисъла на §1, т.3 от ДР на ЗЗД, </w:t>
      </w:r>
      <w:r w:rsidRPr="00E66F18">
        <w:t>ненавършили пълнолетие деца, както и навършилите пълнолетие, ако продължават да учат, до придобиване на средно общо или професионално образование, но не по-късно от навършване на 20-годишна възраст (родени, припознати, осиновени, доведени, заварени, с изключение на сключилите брак)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20"/>
        <w:jc w:val="both"/>
      </w:pPr>
      <w:r w:rsidRPr="00E66F18">
        <w:rPr>
          <w:sz w:val="24"/>
          <w:szCs w:val="24"/>
          <w:lang w:val="en-US"/>
        </w:rPr>
        <w:t>(2)</w:t>
      </w:r>
      <w:r w:rsidRPr="00E66F18">
        <w:t>Лицата от целевата група по ал. 1, т. 3 задължително следва</w:t>
      </w:r>
      <w:r>
        <w:t xml:space="preserve"> да живеят/обитават жилищен фонд в лошо състояние и/или с лоша или липсваща инженерна инфраструктура (водопровод, канализация и др.) и да не притежават собственост върху недвижим имот.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8</w:t>
      </w:r>
      <w:r w:rsidRPr="00E66F18">
        <w:t xml:space="preserve">. </w:t>
      </w:r>
      <w:r w:rsidRPr="00E66F18">
        <w:rPr>
          <w:lang w:val="en-US"/>
        </w:rPr>
        <w:t>(</w:t>
      </w:r>
      <w:r w:rsidRPr="00E66F18">
        <w:t>1</w:t>
      </w:r>
      <w:r w:rsidRPr="00E66F18">
        <w:rPr>
          <w:lang w:val="en-US"/>
        </w:rPr>
        <w:t>)</w:t>
      </w:r>
      <w:r>
        <w:rPr>
          <w:lang w:val="en-US"/>
        </w:rPr>
        <w:t xml:space="preserve"> </w:t>
      </w:r>
      <w:r>
        <w:t>Допълнителни критерии, на които трябва да отговарят лицата от целевата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0"/>
        <w:jc w:val="left"/>
      </w:pPr>
      <w:r>
        <w:t>група: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 xml:space="preserve">а) безработните лица задължително трябва да са регистрирани в Дирекция „Бюро по труда” </w:t>
      </w:r>
      <w:r>
        <w:rPr>
          <w:lang w:val="en-US"/>
        </w:rPr>
        <w:t>-</w:t>
      </w:r>
      <w:r>
        <w:t>Лом, активно да търсят работа и да не са отказвали предложение за работа и за включване в курсове за ограмотяване, квалификация и преквалификация;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б) децата задължително трябва да са записани и да посещават редовно детска градина или училище;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в) децата да имат избран личен лекар, извършени задължителни имунизации по Имунизационен календар на Република България и проведени профилактични прегледи.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 w:rsidRPr="005E56D1">
        <w:rPr>
          <w:lang w:val="en-US"/>
        </w:rPr>
        <w:t xml:space="preserve">(2) </w:t>
      </w:r>
      <w:r w:rsidRPr="005E56D1">
        <w:t>От задължението по б. а</w:t>
      </w:r>
      <w:r w:rsidRPr="005E56D1">
        <w:rPr>
          <w:lang w:val="en-US"/>
        </w:rPr>
        <w:t xml:space="preserve">) </w:t>
      </w:r>
      <w:r w:rsidRPr="005E56D1">
        <w:t>от предходната клауза се освобождават: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> 1. полагащите грижи за деца до 3-годишна възраст:  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 xml:space="preserve">а) майки (осиновителки, осиновители); 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>б) родител, който отглежда сам децата си;  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 xml:space="preserve">в) настойници; 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 xml:space="preserve"> 2. бременни жени след третия месец на бременността им; 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> 3. лицата с трайни увреждания или с установена временна неработоспособност;  </w:t>
      </w:r>
    </w:p>
    <w:p w:rsidR="004A72CC" w:rsidRPr="005E56D1" w:rsidRDefault="004A72CC" w:rsidP="004A72CC">
      <w:pPr>
        <w:pStyle w:val="3"/>
        <w:numPr>
          <w:ilvl w:val="0"/>
          <w:numId w:val="31"/>
        </w:numPr>
        <w:shd w:val="clear" w:color="auto" w:fill="auto"/>
        <w:spacing w:before="0" w:after="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 xml:space="preserve">лицата, полагащи грижи за болен член на семейството или за роднини по възходяща и низходяща линия до втора степен; </w:t>
      </w:r>
    </w:p>
    <w:p w:rsidR="004A72CC" w:rsidRPr="005E56D1" w:rsidRDefault="004A72CC" w:rsidP="004A72CC">
      <w:pPr>
        <w:pStyle w:val="3"/>
        <w:numPr>
          <w:ilvl w:val="0"/>
          <w:numId w:val="31"/>
        </w:numPr>
        <w:shd w:val="clear" w:color="auto" w:fill="auto"/>
        <w:spacing w:before="0" w:after="0"/>
        <w:jc w:val="both"/>
        <w:rPr>
          <w:rFonts w:eastAsia="Courier New"/>
          <w:sz w:val="24"/>
          <w:szCs w:val="24"/>
        </w:rPr>
      </w:pPr>
      <w:r w:rsidRPr="005E56D1">
        <w:rPr>
          <w:rFonts w:eastAsia="Courier New"/>
          <w:sz w:val="24"/>
          <w:szCs w:val="24"/>
        </w:rPr>
        <w:t xml:space="preserve">лицата, полагащи грижи за член на семейството или роднини по възходяща и низходяща линия до втора степен, които имат увреждане и се нуждаят постоянно от чужда помощ; </w:t>
      </w:r>
    </w:p>
    <w:p w:rsidR="004A72CC" w:rsidRPr="005E56D1" w:rsidRDefault="004A72CC" w:rsidP="004A72CC">
      <w:pPr>
        <w:pStyle w:val="3"/>
        <w:numPr>
          <w:ilvl w:val="0"/>
          <w:numId w:val="31"/>
        </w:numPr>
        <w:shd w:val="clear" w:color="auto" w:fill="auto"/>
        <w:spacing w:before="0" w:after="0"/>
        <w:jc w:val="both"/>
        <w:rPr>
          <w:lang w:val="en-US"/>
        </w:rPr>
      </w:pPr>
      <w:r w:rsidRPr="005E56D1">
        <w:rPr>
          <w:rFonts w:eastAsia="Courier New"/>
          <w:sz w:val="24"/>
          <w:szCs w:val="24"/>
        </w:rPr>
        <w:t>лицата с психични заболявания, установени от компетентните органи.</w:t>
      </w:r>
    </w:p>
    <w:p w:rsidR="004A72CC" w:rsidRPr="00A374C5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 w:rsidRPr="005E56D1">
        <w:t xml:space="preserve">Чл. 9. </w:t>
      </w:r>
      <w:r w:rsidRPr="005E56D1">
        <w:rPr>
          <w:sz w:val="22"/>
          <w:szCs w:val="22"/>
        </w:rPr>
        <w:t>При несъответствие с един от посочените критерии/целеви групи, кандидатурата се отхвърля.</w:t>
      </w:r>
    </w:p>
    <w:p w:rsidR="004A72CC" w:rsidRDefault="004A72CC" w:rsidP="004A72CC">
      <w:pPr>
        <w:pStyle w:val="3"/>
        <w:shd w:val="clear" w:color="auto" w:fill="auto"/>
        <w:spacing w:before="0" w:after="176"/>
        <w:ind w:right="2380" w:firstLine="0"/>
        <w:jc w:val="left"/>
        <w:rPr>
          <w:b/>
        </w:rPr>
      </w:pPr>
    </w:p>
    <w:p w:rsidR="004A72CC" w:rsidRDefault="004A72CC" w:rsidP="004A72CC">
      <w:pPr>
        <w:pStyle w:val="3"/>
        <w:shd w:val="clear" w:color="auto" w:fill="auto"/>
        <w:spacing w:before="0" w:after="176"/>
        <w:ind w:left="740" w:right="2380" w:firstLine="720"/>
        <w:rPr>
          <w:b/>
        </w:rPr>
      </w:pPr>
      <w:r>
        <w:rPr>
          <w:b/>
        </w:rPr>
        <w:t>ГЛАВА ТРЕТА</w:t>
      </w:r>
    </w:p>
    <w:p w:rsidR="004A72CC" w:rsidRPr="009217AE" w:rsidRDefault="004A72CC" w:rsidP="004A72CC">
      <w:pPr>
        <w:pStyle w:val="3"/>
        <w:shd w:val="clear" w:color="auto" w:fill="auto"/>
        <w:spacing w:before="0" w:after="176"/>
        <w:ind w:left="740" w:right="2380" w:firstLine="720"/>
        <w:rPr>
          <w:b/>
        </w:rPr>
      </w:pPr>
      <w:r>
        <w:rPr>
          <w:b/>
        </w:rPr>
        <w:t>УСЛОВИЯ ЗА КАРТОТЕКИРАНЕ И НАСТАНЯВАНЕ В СОЦИАЛНИ ЖИЛИЩА</w:t>
      </w:r>
    </w:p>
    <w:p w:rsidR="004A72CC" w:rsidRDefault="004A72CC" w:rsidP="004A72CC">
      <w:pPr>
        <w:pStyle w:val="3"/>
        <w:shd w:val="clear" w:color="auto" w:fill="auto"/>
        <w:spacing w:before="0" w:after="0" w:line="278" w:lineRule="exact"/>
        <w:ind w:left="20" w:firstLine="720"/>
        <w:jc w:val="both"/>
      </w:pPr>
      <w:r>
        <w:t xml:space="preserve">Чл. 10. Картотекирането на представителите на целевата група и настаняването на лицата </w:t>
      </w:r>
      <w:r>
        <w:lastRenderedPageBreak/>
        <w:t>с установени жилищни нужди в социалните жилища се извършва при спазване принципа за равнопоставеност.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11. (1) Право да кандидатстват за настаняване под наем в социални жилища, имат лица и семейства от целевите групи посочени в чл. 7, които отговарят едновременно и на следните условия:</w:t>
      </w:r>
    </w:p>
    <w:p w:rsidR="004A72CC" w:rsidRDefault="004A72CC" w:rsidP="004A72CC">
      <w:pPr>
        <w:ind w:firstLine="708"/>
        <w:jc w:val="both"/>
      </w:pPr>
      <w:r w:rsidRPr="0042669F">
        <w:t>1.да са български граждани или чужденците с разрешение за дългосрочно или постоянно пребиваване в Република България; чужденци, на които е предоставено убежище, статут на бежанец или хуманитарен статут; чужденци, ползващи се от временна закрила; лица, за които това е предвидено в международен договор, по който Република България е страна.“</w:t>
      </w:r>
      <w:r>
        <w:t>;</w:t>
      </w:r>
    </w:p>
    <w:p w:rsidR="004A72CC" w:rsidRPr="0042669F" w:rsidRDefault="004A72CC" w:rsidP="004A72CC">
      <w:pPr>
        <w:ind w:firstLine="708"/>
        <w:jc w:val="both"/>
      </w:pPr>
      <w:r>
        <w:t>2.</w:t>
      </w:r>
      <w:r w:rsidRPr="0042669F">
        <w:t xml:space="preserve"> към момента на картотекиране поне един член от семейството (домакинството) да е с постоянен или настоящ адрес не по-малко от 5 години без прекъсване в Община Лом;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3. да не притежават жилище, движима или недвижима собственост и/или идеални части от такива, която може да бъде източник на доходи, по-високи от законоустановения месечен размер на гарантирания минимален доход за страната, определен с акт на Министерски съвет;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4.да не са носители на право на ползване на жилищен имот, право на строеж, включени в индивидуално или групово жилищно строителство, или член-кооператори в жилищностроителна кооперация;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 xml:space="preserve">5.да не са прехвърляли жилищен, вилен, селскостопански или горски имот и/или идеални части от такива срещу заплащане или чрез договор за дарение през последните 5 (пет) години, освен в случаите, при които в семейството има лице/лица, с трайни увреждания и сделката е извършена, с цел смяна на жилището, с оглед осигуряване на достъпна жизнена среда за лицето/лицата с увреждания и с цел осигуряване на средства за </w:t>
      </w:r>
      <w:r w:rsidRPr="005E56D1">
        <w:t xml:space="preserve">лечение </w:t>
      </w:r>
      <w:r w:rsidRPr="005E56D1">
        <w:rPr>
          <w:rStyle w:val="ala"/>
        </w:rPr>
        <w:t>или разпореждането е в резултат на делба като полученото не надвишава по стойност законоустановения месечен размер на гарантирания минимален доход за страната за период от 12 месеца, установен с акт на МС за същия период</w:t>
      </w:r>
      <w:r w:rsidRPr="005E56D1">
        <w:t>;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6. да не са сключили договор за безвъзмездно ползване на имот;</w:t>
      </w:r>
    </w:p>
    <w:p w:rsidR="004A72CC" w:rsidRPr="005E56D1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 xml:space="preserve">7. да не са извършили отказ от наследство през последните пет години, освен в случаите, при които </w:t>
      </w:r>
      <w:r w:rsidRPr="005E56D1">
        <w:t>приемането на наследството би довело до утежняване материалното състояние на лицето/семейството или отказът касае идеални части, които не задоволяват жилищните нужди;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8. лицата и членовете на тяхното семейство да нямат вземания, влогове, дялови участия и ценни книжа, чиято обща стойност за отделното лице или за всеки един от членовете на семейството да надхвърля 500 (петстотин) лв., с изключение на боновете или акциите за масова приватизация;</w:t>
      </w:r>
    </w:p>
    <w:p w:rsidR="004A72CC" w:rsidRPr="0036033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9.</w:t>
      </w:r>
      <w:r w:rsidRPr="0036033C">
        <w:t>да не са настанени в специализирана институция на държавна и/или общинска издръжка;</w:t>
      </w:r>
    </w:p>
    <w:p w:rsidR="004A72CC" w:rsidRPr="0036033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10.</w:t>
      </w:r>
      <w:r w:rsidRPr="0036033C">
        <w:t xml:space="preserve"> да не е прекратявано наемното правоотношение за настаняване в общински жилища по чл. 46, ал. 1, т. 1, 3 и 4 от Закона за общинската собственост;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11.</w:t>
      </w:r>
      <w:r w:rsidRPr="0036033C">
        <w:t xml:space="preserve"> срещу лицата и членовете на техните семейства не е изпълнявана процедура по чл. 65 от Закона за общинската собственост за изземване на общински имот, в това число при самонастаняване в общинско</w:t>
      </w:r>
      <w:r>
        <w:t xml:space="preserve"> жилище, освен в случаи, при които е изтекла повече от една година от освобождаването му и ако са покрити всички задължения вследствие на нанесени щети;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>
        <w:t>12. да не са регистрирани като еднолични търговци, да нямат участие в търговски дружества и да не са член-кооператори в кооперации.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708"/>
        <w:jc w:val="both"/>
      </w:pPr>
      <w:r w:rsidRPr="00AC3E6E">
        <w:t>13. не получават издръжка по чл. 140 от СК.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12. (1) В Община Лом се създава и води картотека на лицата от целевата група, желаещи да бъдат настанени в социални жилища.</w:t>
      </w:r>
    </w:p>
    <w:p w:rsidR="004A72CC" w:rsidRPr="00266AF0" w:rsidRDefault="004A72CC" w:rsidP="004A72CC">
      <w:pPr>
        <w:pStyle w:val="3"/>
        <w:numPr>
          <w:ilvl w:val="0"/>
          <w:numId w:val="9"/>
        </w:numPr>
        <w:shd w:val="clear" w:color="auto" w:fill="auto"/>
        <w:spacing w:before="0" w:after="0"/>
        <w:ind w:left="20" w:firstLine="720"/>
        <w:jc w:val="both"/>
      </w:pPr>
      <w:r>
        <w:t xml:space="preserve"> </w:t>
      </w:r>
      <w:r w:rsidRPr="00266AF0">
        <w:rPr>
          <w:sz w:val="22"/>
          <w:szCs w:val="22"/>
        </w:rPr>
        <w:t xml:space="preserve">Класирането на </w:t>
      </w:r>
      <w:r>
        <w:rPr>
          <w:sz w:val="22"/>
          <w:szCs w:val="22"/>
        </w:rPr>
        <w:t xml:space="preserve">допуснатите </w:t>
      </w:r>
      <w:r w:rsidRPr="00266AF0">
        <w:rPr>
          <w:sz w:val="22"/>
          <w:szCs w:val="22"/>
        </w:rPr>
        <w:t>кандида</w:t>
      </w:r>
      <w:r>
        <w:rPr>
          <w:sz w:val="22"/>
          <w:szCs w:val="22"/>
        </w:rPr>
        <w:t>ти</w:t>
      </w:r>
      <w:r w:rsidRPr="00266A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се извършва </w:t>
      </w:r>
      <w:r w:rsidRPr="00266AF0">
        <w:rPr>
          <w:sz w:val="22"/>
          <w:szCs w:val="22"/>
        </w:rPr>
        <w:t xml:space="preserve"> въз основа на общия брой точки получен по долуописаните критерии за включване:</w:t>
      </w:r>
    </w:p>
    <w:p w:rsidR="004A72CC" w:rsidRPr="00266AF0" w:rsidRDefault="004A72CC" w:rsidP="004A72CC">
      <w:pPr>
        <w:pStyle w:val="ad"/>
        <w:numPr>
          <w:ilvl w:val="1"/>
          <w:numId w:val="29"/>
        </w:num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6AF0">
        <w:rPr>
          <w:rFonts w:ascii="Times New Roman" w:eastAsia="Times New Roman" w:hAnsi="Times New Roman" w:cs="Times New Roman"/>
          <w:sz w:val="22"/>
          <w:szCs w:val="22"/>
        </w:rPr>
        <w:t>Заетост:</w:t>
      </w:r>
    </w:p>
    <w:p w:rsidR="004A72CC" w:rsidRPr="00266AF0" w:rsidRDefault="004A72CC" w:rsidP="004A72CC">
      <w:pPr>
        <w:widowControl w:val="0"/>
        <w:numPr>
          <w:ilvl w:val="0"/>
          <w:numId w:val="24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Работещ - 5 т.;</w:t>
      </w:r>
    </w:p>
    <w:p w:rsidR="004A72CC" w:rsidRPr="00266AF0" w:rsidRDefault="004A72CC" w:rsidP="004A72CC">
      <w:pPr>
        <w:widowControl w:val="0"/>
        <w:numPr>
          <w:ilvl w:val="0"/>
          <w:numId w:val="24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Безработен от по-малко от 1 год. - 4т.;</w:t>
      </w:r>
    </w:p>
    <w:p w:rsidR="004A72CC" w:rsidRPr="00266AF0" w:rsidRDefault="004A72CC" w:rsidP="004A72CC">
      <w:pPr>
        <w:widowControl w:val="0"/>
        <w:numPr>
          <w:ilvl w:val="0"/>
          <w:numId w:val="24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Безработен от 1 до 2 год. - 3 т.;</w:t>
      </w:r>
    </w:p>
    <w:p w:rsidR="004A72CC" w:rsidRPr="00266AF0" w:rsidRDefault="004A72CC" w:rsidP="004A72CC">
      <w:pPr>
        <w:widowControl w:val="0"/>
        <w:numPr>
          <w:ilvl w:val="0"/>
          <w:numId w:val="24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lastRenderedPageBreak/>
        <w:t xml:space="preserve"> Безработен над 2 год. или пенсионер - 2 т.;</w:t>
      </w:r>
    </w:p>
    <w:p w:rsidR="004A72CC" w:rsidRDefault="004A72CC" w:rsidP="004A72CC">
      <w:pPr>
        <w:widowControl w:val="0"/>
        <w:numPr>
          <w:ilvl w:val="0"/>
          <w:numId w:val="24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Никога неработил - 1 т.</w:t>
      </w:r>
    </w:p>
    <w:p w:rsidR="004A72CC" w:rsidRDefault="004A72CC" w:rsidP="004A72CC">
      <w:pPr>
        <w:spacing w:line="274" w:lineRule="exact"/>
        <w:jc w:val="both"/>
        <w:rPr>
          <w:sz w:val="22"/>
          <w:szCs w:val="22"/>
        </w:rPr>
      </w:pPr>
    </w:p>
    <w:p w:rsidR="004A72CC" w:rsidRPr="00266AF0" w:rsidRDefault="004A72CC" w:rsidP="004A72CC">
      <w:pPr>
        <w:pStyle w:val="ad"/>
        <w:numPr>
          <w:ilvl w:val="1"/>
          <w:numId w:val="29"/>
        </w:num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6AF0">
        <w:rPr>
          <w:rFonts w:ascii="Times New Roman" w:eastAsia="Times New Roman" w:hAnsi="Times New Roman" w:cs="Times New Roman"/>
          <w:sz w:val="22"/>
          <w:szCs w:val="22"/>
        </w:rPr>
        <w:t>Възраст:</w:t>
      </w:r>
    </w:p>
    <w:p w:rsidR="004A72CC" w:rsidRPr="00266AF0" w:rsidRDefault="004A72CC" w:rsidP="004A72CC">
      <w:pPr>
        <w:widowControl w:val="0"/>
        <w:numPr>
          <w:ilvl w:val="0"/>
          <w:numId w:val="25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29 - 50 години - 5т.</w:t>
      </w:r>
    </w:p>
    <w:p w:rsidR="004A72CC" w:rsidRPr="00266AF0" w:rsidRDefault="004A72CC" w:rsidP="004A72CC">
      <w:pPr>
        <w:widowControl w:val="0"/>
        <w:numPr>
          <w:ilvl w:val="0"/>
          <w:numId w:val="25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16- 29 години - 4т.;</w:t>
      </w:r>
    </w:p>
    <w:p w:rsidR="004A72CC" w:rsidRPr="00266AF0" w:rsidRDefault="004A72CC" w:rsidP="004A72CC">
      <w:pPr>
        <w:widowControl w:val="0"/>
        <w:numPr>
          <w:ilvl w:val="0"/>
          <w:numId w:val="25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50 - 65 години - 3т.;</w:t>
      </w:r>
    </w:p>
    <w:p w:rsidR="004A72CC" w:rsidRPr="00266AF0" w:rsidRDefault="004A72CC" w:rsidP="004A72CC">
      <w:pPr>
        <w:widowControl w:val="0"/>
        <w:numPr>
          <w:ilvl w:val="0"/>
          <w:numId w:val="25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Над 65 години - 2т.</w:t>
      </w:r>
    </w:p>
    <w:p w:rsidR="004A72CC" w:rsidRDefault="004A72CC" w:rsidP="004A72CC">
      <w:pPr>
        <w:spacing w:after="240" w:line="274" w:lineRule="exact"/>
        <w:ind w:left="360"/>
        <w:jc w:val="both"/>
        <w:rPr>
          <w:sz w:val="22"/>
          <w:szCs w:val="22"/>
        </w:rPr>
      </w:pPr>
    </w:p>
    <w:p w:rsidR="004A72CC" w:rsidRPr="00266AF0" w:rsidRDefault="004A72CC" w:rsidP="004A72CC">
      <w:pPr>
        <w:pStyle w:val="ad"/>
        <w:numPr>
          <w:ilvl w:val="1"/>
          <w:numId w:val="29"/>
        </w:num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6AF0">
        <w:rPr>
          <w:rFonts w:ascii="Times New Roman" w:eastAsia="Times New Roman" w:hAnsi="Times New Roman" w:cs="Times New Roman"/>
          <w:sz w:val="22"/>
          <w:szCs w:val="22"/>
        </w:rPr>
        <w:t>Образование:</w:t>
      </w:r>
    </w:p>
    <w:p w:rsidR="004A72CC" w:rsidRPr="00266AF0" w:rsidRDefault="004A72CC" w:rsidP="004A72CC">
      <w:pPr>
        <w:widowControl w:val="0"/>
        <w:numPr>
          <w:ilvl w:val="0"/>
          <w:numId w:val="26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Висше - 5т.;</w:t>
      </w:r>
    </w:p>
    <w:p w:rsidR="004A72CC" w:rsidRPr="00266AF0" w:rsidRDefault="004A72CC" w:rsidP="004A72CC">
      <w:pPr>
        <w:widowControl w:val="0"/>
        <w:numPr>
          <w:ilvl w:val="0"/>
          <w:numId w:val="26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Средно - 4т.;</w:t>
      </w:r>
    </w:p>
    <w:p w:rsidR="004A72CC" w:rsidRPr="00266AF0" w:rsidRDefault="004A72CC" w:rsidP="004A72CC">
      <w:pPr>
        <w:widowControl w:val="0"/>
        <w:numPr>
          <w:ilvl w:val="0"/>
          <w:numId w:val="26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Основно - 3т.;</w:t>
      </w:r>
    </w:p>
    <w:p w:rsidR="004A72CC" w:rsidRPr="00266AF0" w:rsidRDefault="004A72CC" w:rsidP="004A72CC">
      <w:pPr>
        <w:widowControl w:val="0"/>
        <w:numPr>
          <w:ilvl w:val="0"/>
          <w:numId w:val="26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Начално - 2т.;</w:t>
      </w:r>
    </w:p>
    <w:p w:rsidR="004A72CC" w:rsidRDefault="004A72CC" w:rsidP="004A72CC">
      <w:pPr>
        <w:widowControl w:val="0"/>
        <w:numPr>
          <w:ilvl w:val="0"/>
          <w:numId w:val="26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Без образование - 1т.</w:t>
      </w:r>
    </w:p>
    <w:p w:rsidR="004A72CC" w:rsidRDefault="004A72CC" w:rsidP="004A72CC">
      <w:pPr>
        <w:spacing w:line="274" w:lineRule="exact"/>
        <w:jc w:val="both"/>
        <w:rPr>
          <w:sz w:val="22"/>
          <w:szCs w:val="22"/>
        </w:rPr>
      </w:pPr>
    </w:p>
    <w:p w:rsidR="004A72CC" w:rsidRPr="00266AF0" w:rsidRDefault="004A72CC" w:rsidP="004A72CC">
      <w:pPr>
        <w:spacing w:line="274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2.4.</w:t>
      </w:r>
      <w:r w:rsidRPr="00266AF0">
        <w:rPr>
          <w:sz w:val="22"/>
          <w:szCs w:val="22"/>
        </w:rPr>
        <w:t>Здравословно състояние:</w:t>
      </w:r>
    </w:p>
    <w:p w:rsidR="004A72CC" w:rsidRPr="00266AF0" w:rsidRDefault="004A72CC" w:rsidP="004A72CC">
      <w:pPr>
        <w:widowControl w:val="0"/>
        <w:numPr>
          <w:ilvl w:val="0"/>
          <w:numId w:val="27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Лица с трайни увреждания с над 90 на сто намалена работоспособност - 5т.;</w:t>
      </w:r>
    </w:p>
    <w:p w:rsidR="004A72CC" w:rsidRPr="00266AF0" w:rsidRDefault="004A72CC" w:rsidP="004A72CC">
      <w:pPr>
        <w:widowControl w:val="0"/>
        <w:numPr>
          <w:ilvl w:val="0"/>
          <w:numId w:val="27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Лица без увреждания - 4т.;</w:t>
      </w:r>
    </w:p>
    <w:p w:rsidR="004A72CC" w:rsidRPr="00266AF0" w:rsidRDefault="004A72CC" w:rsidP="004A72CC">
      <w:pPr>
        <w:widowControl w:val="0"/>
        <w:numPr>
          <w:ilvl w:val="0"/>
          <w:numId w:val="27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Лица със 71 и над 71 на сто намалена работоспособност - 3т.</w:t>
      </w:r>
    </w:p>
    <w:p w:rsidR="004A72CC" w:rsidRPr="00266AF0" w:rsidRDefault="004A72CC" w:rsidP="004A72CC">
      <w:pPr>
        <w:widowControl w:val="0"/>
        <w:numPr>
          <w:ilvl w:val="0"/>
          <w:numId w:val="27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Лица с 50 и над 50 на сто намалена работоспособност - 2т.;</w:t>
      </w:r>
    </w:p>
    <w:p w:rsidR="004A72CC" w:rsidRDefault="004A72CC" w:rsidP="004A72CC">
      <w:pPr>
        <w:widowControl w:val="0"/>
        <w:numPr>
          <w:ilvl w:val="0"/>
          <w:numId w:val="27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Лица с под 50 на сто намалена работоспособност - 1т.</w:t>
      </w:r>
    </w:p>
    <w:p w:rsidR="004A72CC" w:rsidRPr="00266AF0" w:rsidRDefault="004A72CC" w:rsidP="004A72CC">
      <w:pPr>
        <w:spacing w:line="274" w:lineRule="exact"/>
        <w:jc w:val="both"/>
        <w:rPr>
          <w:sz w:val="22"/>
          <w:szCs w:val="22"/>
        </w:rPr>
      </w:pPr>
    </w:p>
    <w:p w:rsidR="004A72CC" w:rsidRPr="00266AF0" w:rsidRDefault="004A72CC" w:rsidP="004A72CC">
      <w:pPr>
        <w:pStyle w:val="ad"/>
        <w:numPr>
          <w:ilvl w:val="1"/>
          <w:numId w:val="30"/>
        </w:numPr>
        <w:spacing w:line="2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6AF0">
        <w:rPr>
          <w:rFonts w:ascii="Times New Roman" w:eastAsia="Times New Roman" w:hAnsi="Times New Roman" w:cs="Times New Roman"/>
          <w:sz w:val="22"/>
          <w:szCs w:val="22"/>
        </w:rPr>
        <w:t>Семейно положение:</w:t>
      </w:r>
    </w:p>
    <w:p w:rsidR="004A72CC" w:rsidRPr="00266AF0" w:rsidRDefault="004A72CC" w:rsidP="004A72CC">
      <w:pPr>
        <w:widowControl w:val="0"/>
        <w:numPr>
          <w:ilvl w:val="0"/>
          <w:numId w:val="28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Самотен родител с едно или повече деца - 5т.;</w:t>
      </w:r>
    </w:p>
    <w:p w:rsidR="004A72CC" w:rsidRPr="00266AF0" w:rsidRDefault="004A72CC" w:rsidP="004A72CC">
      <w:pPr>
        <w:widowControl w:val="0"/>
        <w:numPr>
          <w:ilvl w:val="0"/>
          <w:numId w:val="28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Семейство с деца - 4т.;</w:t>
      </w:r>
    </w:p>
    <w:p w:rsidR="004A72CC" w:rsidRPr="00266AF0" w:rsidRDefault="004A72CC" w:rsidP="004A72CC">
      <w:pPr>
        <w:widowControl w:val="0"/>
        <w:numPr>
          <w:ilvl w:val="0"/>
          <w:numId w:val="28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Самотно живеещ възрастен човек - 3т.;</w:t>
      </w:r>
    </w:p>
    <w:p w:rsidR="004A72CC" w:rsidRPr="00266AF0" w:rsidRDefault="004A72CC" w:rsidP="004A72CC">
      <w:pPr>
        <w:widowControl w:val="0"/>
        <w:numPr>
          <w:ilvl w:val="0"/>
          <w:numId w:val="28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Семейство без деца - 2т.;</w:t>
      </w:r>
    </w:p>
    <w:p w:rsidR="004A72CC" w:rsidRPr="00266AF0" w:rsidRDefault="004A72CC" w:rsidP="004A72CC">
      <w:pPr>
        <w:widowControl w:val="0"/>
        <w:numPr>
          <w:ilvl w:val="0"/>
          <w:numId w:val="28"/>
        </w:numPr>
        <w:spacing w:line="274" w:lineRule="exact"/>
        <w:jc w:val="both"/>
        <w:rPr>
          <w:sz w:val="22"/>
          <w:szCs w:val="22"/>
        </w:rPr>
      </w:pPr>
      <w:r w:rsidRPr="00266AF0">
        <w:rPr>
          <w:sz w:val="22"/>
          <w:szCs w:val="22"/>
        </w:rPr>
        <w:t xml:space="preserve"> Самостоятелно живеещ в трудоспособна възраст - 1т.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0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4A72CC" w:rsidRPr="004A72CC" w:rsidRDefault="004A72CC" w:rsidP="004A72CC">
      <w:pPr>
        <w:pStyle w:val="3"/>
        <w:shd w:val="clear" w:color="auto" w:fill="auto"/>
        <w:spacing w:before="0" w:after="0"/>
        <w:ind w:firstLine="720"/>
        <w:jc w:val="both"/>
        <w:rPr>
          <w:color w:val="000000"/>
        </w:rPr>
      </w:pPr>
      <w:r w:rsidRPr="004A72CC">
        <w:rPr>
          <w:rFonts w:eastAsia="Courier New"/>
          <w:color w:val="000000"/>
          <w:sz w:val="22"/>
          <w:szCs w:val="22"/>
          <w:lang w:val="en-US"/>
        </w:rPr>
        <w:t>(3)</w:t>
      </w:r>
      <w:r w:rsidRPr="004A72CC">
        <w:rPr>
          <w:rFonts w:eastAsia="Courier New"/>
          <w:color w:val="000000"/>
          <w:sz w:val="22"/>
          <w:szCs w:val="22"/>
        </w:rPr>
        <w:t xml:space="preserve">Класираните лица следва да са заявили желание да се включат в дейности от </w:t>
      </w:r>
      <w:r w:rsidRPr="004A72CC">
        <w:rPr>
          <w:color w:val="000000"/>
        </w:rPr>
        <w:t>социалния пакет, който ще се предоставя според конкретните потребности на лицата от целева група.</w:t>
      </w:r>
    </w:p>
    <w:p w:rsidR="004A72CC" w:rsidRDefault="004A72CC" w:rsidP="004A72CC">
      <w:pPr>
        <w:pStyle w:val="3"/>
        <w:shd w:val="clear" w:color="auto" w:fill="auto"/>
        <w:spacing w:before="0" w:after="0"/>
        <w:ind w:firstLine="0"/>
        <w:jc w:val="both"/>
      </w:pP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1</w:t>
      </w:r>
      <w:r>
        <w:rPr>
          <w:lang w:val="en-US"/>
        </w:rPr>
        <w:t>3</w:t>
      </w:r>
      <w:r>
        <w:t>. (1) Картотекирането се извършва въз основа на подадено заявление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0"/>
        <w:jc w:val="both"/>
      </w:pPr>
      <w:r>
        <w:t>(Приложение 1) и декларация (Приложение 2) по Образец до Кмета на Община Лом за картотекиране и настаняване в социално жилище. Към заявлението се прилагат следните документи за лицето и членовете на неговото семейство (домакинство):</w:t>
      </w:r>
    </w:p>
    <w:p w:rsidR="004A72CC" w:rsidRDefault="004A72CC" w:rsidP="004A72CC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firstLine="720"/>
        <w:jc w:val="both"/>
      </w:pPr>
      <w:r>
        <w:t xml:space="preserve"> Удостоверение от Агенцията по вписвания, за наличие или липса на обстоятелство за прехвърляне на имущество през последните 5 (пет) години, към датата на картотекиране - за всички пълнолетни членове на семейството;</w:t>
      </w:r>
    </w:p>
    <w:p w:rsidR="004A72CC" w:rsidRDefault="004A72CC" w:rsidP="004A72CC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firstLine="720"/>
        <w:jc w:val="both"/>
      </w:pPr>
      <w:r>
        <w:t xml:space="preserve"> Документ, удостоверяващ доходите на семейството и/или домакинството за предходните 12 календарни месеца - за всички пълнолетни членове на семейството;</w:t>
      </w:r>
    </w:p>
    <w:p w:rsidR="004A72CC" w:rsidRDefault="004A72CC" w:rsidP="004A72CC">
      <w:pPr>
        <w:pStyle w:val="3"/>
        <w:numPr>
          <w:ilvl w:val="0"/>
          <w:numId w:val="10"/>
        </w:numPr>
        <w:shd w:val="clear" w:color="auto" w:fill="auto"/>
        <w:spacing w:before="0" w:after="0"/>
        <w:ind w:left="20" w:firstLine="720"/>
        <w:jc w:val="both"/>
      </w:pPr>
      <w:r>
        <w:t xml:space="preserve"> Експертно решение на ТЕЛК/НЕЛК - за лицата с определена степен на нетрудоспособност;</w:t>
      </w:r>
    </w:p>
    <w:p w:rsidR="004A72CC" w:rsidRDefault="004A72CC" w:rsidP="004A72CC">
      <w:pPr>
        <w:pStyle w:val="3"/>
        <w:numPr>
          <w:ilvl w:val="0"/>
          <w:numId w:val="11"/>
        </w:numPr>
        <w:shd w:val="clear" w:color="auto" w:fill="auto"/>
        <w:spacing w:before="0" w:after="0"/>
        <w:ind w:left="20" w:firstLine="720"/>
        <w:jc w:val="both"/>
      </w:pPr>
      <w:r>
        <w:t xml:space="preserve"> Общинска администрация извършва служебна проверка на данните, посочени в заявлението и декларацията от желаещите да кандидатстват за социално жилище за съответствие с критериите, посочени в чл. 11, ал. 1, т. 2, 3, 9, 10, 11 и 12  от настоящата наредба.</w:t>
      </w:r>
    </w:p>
    <w:p w:rsidR="004A72CC" w:rsidRDefault="004A72CC" w:rsidP="004A72CC">
      <w:pPr>
        <w:pStyle w:val="3"/>
        <w:numPr>
          <w:ilvl w:val="0"/>
          <w:numId w:val="11"/>
        </w:numPr>
        <w:shd w:val="clear" w:color="auto" w:fill="auto"/>
        <w:spacing w:before="0" w:after="0"/>
        <w:ind w:left="20" w:firstLine="720"/>
        <w:jc w:val="both"/>
      </w:pPr>
      <w:r>
        <w:t xml:space="preserve"> Общинска администрация не може да откаже приемане на заявление от желаещите да кандидатстват за социално жилище.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14. Лицата и семействата, посочили неверни данни или несъобщили в декларациите съответните обстоятелства, носят наказателна отговорност по реда чл. 313 от Наказателния кодекс и не подлежат на ново картотекиране.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lastRenderedPageBreak/>
        <w:t>Чл. 15. Заявлението и декларацията по чл. 13, ал. 1 с приложените документи се подават в деловодството  на Община Лом. Заявлението се регистрира с входящ номер.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16. (1) Кметът на общината назначава Комисия за разглеждане на подадените заявления и регистриране на кандидатите в картотеката по чл. 12 и сключване на договори с желаещите да наемат социални жилища.</w:t>
      </w:r>
    </w:p>
    <w:p w:rsidR="004A72CC" w:rsidRDefault="004A72CC" w:rsidP="004A72CC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firstLine="720"/>
        <w:jc w:val="both"/>
      </w:pPr>
      <w:r>
        <w:t xml:space="preserve"> В комисията се включват служители от общинската администрация, (експерти по жилищна политика, общинска собственост и социални дейности, технически специалист, юристи и др.) и представители на социални институции и ведомства при необходимост.</w:t>
      </w:r>
    </w:p>
    <w:p w:rsidR="004A72CC" w:rsidRDefault="004A72CC" w:rsidP="004A72CC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firstLine="720"/>
        <w:jc w:val="both"/>
      </w:pPr>
      <w:r>
        <w:t xml:space="preserve"> Кметът на Общината определя и утвърждава Правила за работата на комисията по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0"/>
        <w:jc w:val="both"/>
      </w:pPr>
      <w:r>
        <w:t>ал. 1.</w:t>
      </w:r>
    </w:p>
    <w:p w:rsidR="004A72CC" w:rsidRDefault="004A72CC" w:rsidP="004A72CC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firstLine="720"/>
        <w:jc w:val="both"/>
      </w:pPr>
      <w:r>
        <w:t xml:space="preserve"> Комисията по ал. 1 разглежда в едномесечен срок подадените заявления и декларации и взема решение за регистриране или за отказ за регистриране в картотеката на желаещите да наемат социални жилища.</w:t>
      </w:r>
    </w:p>
    <w:p w:rsidR="004A72CC" w:rsidRDefault="004A72CC" w:rsidP="004A72CC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Решението за регистриране или за отказ за регистриране в картотеката се съобщава на заявителите в едноседмичен срок от вземането му и подлежи на обжалване по реда на Административнопроцесуалния кодекс.</w:t>
      </w:r>
    </w:p>
    <w:p w:rsidR="004A72CC" w:rsidRDefault="004A72CC" w:rsidP="004A72CC">
      <w:pPr>
        <w:pStyle w:val="3"/>
        <w:numPr>
          <w:ilvl w:val="0"/>
          <w:numId w:val="12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При наличие на свободни социални жилища, комисията предлага на кмета на общината за издаде заповед за настаняване в социално жилище на кандидата. В случай че кандидатите са повече от свободните жилища, заповед за настаняване в социално жилище се издава по реда на вписване в картотеката до изчерпване на свободните жилища.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18. Документите, подадени от лицата при кандидатстване за настаняване под наем в социалното жилище, се съхраняват в картотеката на общинската администрация до 5 години след изваждането им от нея.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19.</w:t>
      </w:r>
      <w:r>
        <w:rPr>
          <w:lang w:val="en-US"/>
        </w:rPr>
        <w:t>(1)</w:t>
      </w:r>
      <w:r>
        <w:t xml:space="preserve"> Нормите за настаняване под наем в социалните жилища са:</w:t>
      </w:r>
    </w:p>
    <w:p w:rsidR="004A72CC" w:rsidRDefault="004A72CC" w:rsidP="004A72CC">
      <w:pPr>
        <w:pStyle w:val="3"/>
        <w:numPr>
          <w:ilvl w:val="0"/>
          <w:numId w:val="13"/>
        </w:numPr>
        <w:shd w:val="clear" w:color="auto" w:fill="auto"/>
        <w:spacing w:before="0" w:after="0"/>
        <w:ind w:left="20" w:firstLine="720"/>
        <w:jc w:val="both"/>
      </w:pPr>
      <w:r>
        <w:t xml:space="preserve"> в едностайни жилища - едно и двучленни семейства;</w:t>
      </w:r>
    </w:p>
    <w:p w:rsidR="004A72CC" w:rsidRPr="008A78CA" w:rsidRDefault="004A72CC" w:rsidP="004A72CC">
      <w:pPr>
        <w:pStyle w:val="3"/>
        <w:numPr>
          <w:ilvl w:val="0"/>
          <w:numId w:val="13"/>
        </w:numPr>
        <w:shd w:val="clear" w:color="auto" w:fill="auto"/>
        <w:spacing w:before="0" w:after="0"/>
        <w:ind w:left="20" w:firstLine="720"/>
        <w:jc w:val="both"/>
      </w:pPr>
      <w:r>
        <w:t xml:space="preserve"> в двустайни жилища - тричленни  и четиричленни семейства;</w:t>
      </w:r>
    </w:p>
    <w:p w:rsidR="004A72CC" w:rsidRPr="008A78CA" w:rsidRDefault="004A72CC" w:rsidP="004A72CC">
      <w:pPr>
        <w:pStyle w:val="3"/>
        <w:shd w:val="clear" w:color="auto" w:fill="auto"/>
        <w:spacing w:before="0" w:after="0"/>
        <w:ind w:left="740" w:firstLine="0"/>
        <w:jc w:val="both"/>
      </w:pPr>
      <w:r>
        <w:rPr>
          <w:lang w:val="en-US"/>
        </w:rPr>
        <w:t xml:space="preserve">(2) </w:t>
      </w:r>
      <w:r>
        <w:t xml:space="preserve">В случай, че лицата не отговорят на условията по посочените норми, могат да бъдат настанени след  декларирано  писмено съгласие от тяхна страна. 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20.  В едно жилище се настанява само едно семейство/домакинство.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21. (1) Настаняването на лицата и семействата в социални жилища се извършва по поредността на картотикирането и съгласно нормите на чл. 19 от Наредба.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(2) Настаняването се извършва със заповед на Кмета на Община Лом.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22. Настанителната заповед има действие за всички членове на семейството и/или домакинството на настанения.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23. (1) Предоставянето на социални жилища под наем става с договор, сключен между Кмета на общината или упълномощено от него длъжностно лице и наемателя. Срокът на договора за наем не може да бъде по-дълъг от 3 години, с оглед осигуряване на достатъчен период от време за социализация и интеграция на уязвимите групи и задоволяване на потребностите им от подслон и социално включване.</w:t>
      </w:r>
    </w:p>
    <w:p w:rsidR="004A72CC" w:rsidRDefault="004A72CC" w:rsidP="004A72CC">
      <w:pPr>
        <w:pStyle w:val="3"/>
        <w:numPr>
          <w:ilvl w:val="0"/>
          <w:numId w:val="14"/>
        </w:numPr>
        <w:shd w:val="clear" w:color="auto" w:fill="auto"/>
        <w:tabs>
          <w:tab w:val="left" w:pos="1154"/>
        </w:tabs>
        <w:spacing w:before="0" w:after="0"/>
        <w:ind w:left="20" w:right="20" w:firstLine="720"/>
        <w:jc w:val="both"/>
      </w:pPr>
      <w:r>
        <w:t>В договора за наем се регламентират: предмет на договора, наемна цена, срок, права и задължения на страните, социален пакет, прекратяване на договора и др. условия по наемно правоотношение.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Чл. 24. Ако в едномесечен срок от сключване на договора настаненото лице не се настани в посоченото социално жилище, Кметът на общината отменя заповедта за настаняване, като картотеката на лицето се архивира.</w:t>
      </w:r>
    </w:p>
    <w:p w:rsidR="004A72CC" w:rsidRPr="004A72CC" w:rsidRDefault="004A72CC" w:rsidP="004A72CC">
      <w:pPr>
        <w:pStyle w:val="3"/>
        <w:shd w:val="clear" w:color="auto" w:fill="auto"/>
        <w:spacing w:before="0" w:after="536"/>
        <w:ind w:left="20" w:right="20" w:firstLine="720"/>
        <w:jc w:val="both"/>
        <w:rPr>
          <w:color w:val="000000"/>
        </w:rPr>
      </w:pPr>
      <w:r>
        <w:t xml:space="preserve">Чл. 25. </w:t>
      </w:r>
      <w:r w:rsidRPr="004A72CC">
        <w:rPr>
          <w:color w:val="000000"/>
        </w:rPr>
        <w:t>Наемната цена за социалните жилища се определя с Решение на Общински съвет - Лом, за 1 кв. м. площ.</w:t>
      </w:r>
    </w:p>
    <w:p w:rsidR="004A72CC" w:rsidRPr="009217AE" w:rsidRDefault="004A72CC" w:rsidP="004A72CC">
      <w:pPr>
        <w:pStyle w:val="3"/>
        <w:shd w:val="clear" w:color="auto" w:fill="auto"/>
        <w:spacing w:before="0" w:after="176" w:line="278" w:lineRule="exact"/>
        <w:ind w:firstLine="0"/>
        <w:rPr>
          <w:b/>
        </w:rPr>
      </w:pPr>
      <w:r w:rsidRPr="009217AE">
        <w:rPr>
          <w:b/>
        </w:rPr>
        <w:t xml:space="preserve">ГЛАВА ЧЕТВЪРТА </w:t>
      </w:r>
    </w:p>
    <w:p w:rsidR="004A72CC" w:rsidRPr="009217AE" w:rsidRDefault="004A72CC" w:rsidP="004A72CC">
      <w:pPr>
        <w:pStyle w:val="3"/>
        <w:shd w:val="clear" w:color="auto" w:fill="auto"/>
        <w:spacing w:before="0" w:after="176" w:line="278" w:lineRule="exact"/>
        <w:ind w:firstLine="0"/>
        <w:rPr>
          <w:b/>
        </w:rPr>
      </w:pPr>
      <w:r w:rsidRPr="009217AE">
        <w:rPr>
          <w:b/>
        </w:rPr>
        <w:t>СОЦИАЛЕН ПАКЕТ. СОЦИАЛНИ КЛАУЗИ</w:t>
      </w:r>
    </w:p>
    <w:p w:rsidR="004A72CC" w:rsidRDefault="004A72CC" w:rsidP="004A72CC">
      <w:pPr>
        <w:pStyle w:val="3"/>
        <w:shd w:val="clear" w:color="auto" w:fill="auto"/>
        <w:spacing w:before="0" w:after="0" w:line="283" w:lineRule="exact"/>
        <w:ind w:left="20" w:right="20" w:firstLine="720"/>
        <w:jc w:val="both"/>
      </w:pPr>
      <w:r>
        <w:t xml:space="preserve">Чл. 26. (1) Лицата и семействата, които отговарят на условията по чл. 1 и чл. 11 е </w:t>
      </w:r>
      <w:r>
        <w:lastRenderedPageBreak/>
        <w:t>необходимо да отговарят и на следните условия:</w:t>
      </w:r>
    </w:p>
    <w:p w:rsidR="004A72CC" w:rsidRDefault="004A72CC" w:rsidP="004A72CC">
      <w:pPr>
        <w:pStyle w:val="3"/>
        <w:numPr>
          <w:ilvl w:val="0"/>
          <w:numId w:val="15"/>
        </w:numPr>
        <w:shd w:val="clear" w:color="auto" w:fill="auto"/>
        <w:spacing w:before="0" w:after="0"/>
        <w:ind w:left="20" w:firstLine="720"/>
        <w:jc w:val="both"/>
      </w:pPr>
      <w:r>
        <w:t xml:space="preserve"> Да имат мотивация за работа: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а) активно да са търсили работа през последните 12 месеца, считано към датата на подаване на заявлението за настаняване под наем, освен в изключителни случаи, касаещи здравословното им състояние;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>б) да не са отказвали предлагана работа или включване в обучение за ограмотяване, придобиване на професионална квалификация, ключови компетентности и др. обучителни курсове, както и по програми и проекти, финансирани със средства от европейски и други донори през последните 12 месеца.</w:t>
      </w:r>
    </w:p>
    <w:p w:rsidR="004A72CC" w:rsidRDefault="004A72CC" w:rsidP="004A72CC">
      <w:pPr>
        <w:pStyle w:val="3"/>
        <w:numPr>
          <w:ilvl w:val="0"/>
          <w:numId w:val="15"/>
        </w:numPr>
        <w:shd w:val="clear" w:color="auto" w:fill="auto"/>
        <w:spacing w:before="0" w:after="0"/>
        <w:ind w:left="20" w:firstLine="720"/>
        <w:jc w:val="both"/>
      </w:pPr>
      <w:r>
        <w:t xml:space="preserve"> Да имат мотивация за образование, като:</w:t>
      </w:r>
    </w:p>
    <w:p w:rsidR="004A72CC" w:rsidRDefault="004A72CC" w:rsidP="004A72CC">
      <w:pPr>
        <w:pStyle w:val="3"/>
        <w:shd w:val="clear" w:color="auto" w:fill="auto"/>
        <w:tabs>
          <w:tab w:val="left" w:pos="1072"/>
        </w:tabs>
        <w:spacing w:before="0" w:after="0"/>
        <w:ind w:left="20" w:firstLine="720"/>
        <w:jc w:val="both"/>
      </w:pPr>
      <w:r>
        <w:t>2.1.</w:t>
      </w:r>
      <w:r>
        <w:tab/>
        <w:t>лицата над 16 годишна възраст: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а) да имат завършена образователно степен не по-ниска от начално ниво на основно образование или да са включени в курсове по ограмотяване;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б) да са записани в училищни институции за вечерна/самостоятелна форма на обучение за повишаване образователното ниво.</w:t>
      </w:r>
    </w:p>
    <w:p w:rsidR="004A72CC" w:rsidRDefault="004A72CC" w:rsidP="004A72CC">
      <w:pPr>
        <w:pStyle w:val="3"/>
        <w:shd w:val="clear" w:color="auto" w:fill="auto"/>
        <w:tabs>
          <w:tab w:val="left" w:pos="1121"/>
        </w:tabs>
        <w:spacing w:before="0" w:after="0"/>
        <w:ind w:left="20" w:firstLine="720"/>
        <w:jc w:val="both"/>
      </w:pPr>
      <w:r>
        <w:t xml:space="preserve">2.2. </w:t>
      </w:r>
      <w:r>
        <w:tab/>
        <w:t>лицата под 16 годишна възраст да посещават редовно детските и учебни заведения.</w:t>
      </w:r>
    </w:p>
    <w:p w:rsidR="004A72CC" w:rsidRDefault="004A72CC" w:rsidP="004A72CC">
      <w:pPr>
        <w:pStyle w:val="3"/>
        <w:numPr>
          <w:ilvl w:val="0"/>
          <w:numId w:val="16"/>
        </w:numPr>
        <w:shd w:val="clear" w:color="auto" w:fill="auto"/>
        <w:spacing w:before="0" w:after="0"/>
        <w:ind w:left="20" w:firstLine="720"/>
        <w:jc w:val="both"/>
      </w:pPr>
      <w:r>
        <w:t xml:space="preserve"> Обстоятелствата от предходната алинея се установяват от Община Лом чрез служебна проверка.</w:t>
      </w:r>
    </w:p>
    <w:p w:rsidR="004A72CC" w:rsidRDefault="004A72CC" w:rsidP="004A72CC">
      <w:pPr>
        <w:pStyle w:val="3"/>
        <w:numPr>
          <w:ilvl w:val="0"/>
          <w:numId w:val="16"/>
        </w:numPr>
        <w:shd w:val="clear" w:color="auto" w:fill="auto"/>
        <w:spacing w:before="0" w:after="0"/>
        <w:ind w:left="20" w:firstLine="720"/>
        <w:jc w:val="both"/>
      </w:pPr>
      <w:r>
        <w:t xml:space="preserve"> Изискванията по ал. 1 не касаят лицата на пенсионна възраст.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27. (1) В договора за ползване на социално жилище се въвеждат специални социални клаузи във връзка със социалния пакет, който ще се предоставя според конкретните потребности на лицата от целева група.</w:t>
      </w:r>
    </w:p>
    <w:p w:rsidR="004A72CC" w:rsidRDefault="004A72CC" w:rsidP="004A72CC">
      <w:pPr>
        <w:pStyle w:val="3"/>
        <w:numPr>
          <w:ilvl w:val="0"/>
          <w:numId w:val="17"/>
        </w:numPr>
        <w:shd w:val="clear" w:color="auto" w:fill="auto"/>
        <w:tabs>
          <w:tab w:val="left" w:pos="1203"/>
        </w:tabs>
        <w:spacing w:before="0" w:after="0"/>
        <w:ind w:left="20" w:firstLine="720"/>
        <w:jc w:val="both"/>
      </w:pPr>
      <w:r>
        <w:t>В договорите с ползвателите на социалните жилища се включват минимум изисквания за следното:</w:t>
      </w:r>
    </w:p>
    <w:p w:rsidR="004A72CC" w:rsidRDefault="004A72CC" w:rsidP="004A72CC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720"/>
        <w:jc w:val="both"/>
      </w:pPr>
      <w:r>
        <w:t xml:space="preserve"> Децата задължително да са записани и да посещават детска градина или училище;</w:t>
      </w:r>
    </w:p>
    <w:p w:rsidR="004A72CC" w:rsidRDefault="004A72CC" w:rsidP="004A72CC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720"/>
        <w:jc w:val="both"/>
      </w:pPr>
      <w:r>
        <w:t xml:space="preserve"> Безработните лица задължително трябва да са регистрирани в Бюрото по труда;</w:t>
      </w:r>
    </w:p>
    <w:p w:rsidR="004A72CC" w:rsidRDefault="004A72CC" w:rsidP="004A72CC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720"/>
        <w:jc w:val="both"/>
      </w:pPr>
      <w:r>
        <w:t xml:space="preserve"> Включване на безработните в образователно-квалификационни програми и в програми за осигуряване на заетост;</w:t>
      </w:r>
    </w:p>
    <w:p w:rsidR="004A72CC" w:rsidRDefault="004A72CC" w:rsidP="004A72CC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720"/>
        <w:jc w:val="both"/>
      </w:pPr>
      <w:r>
        <w:t xml:space="preserve"> Включване в програми за социална интеграция;</w:t>
      </w:r>
    </w:p>
    <w:p w:rsidR="004A72CC" w:rsidRDefault="004A72CC" w:rsidP="004A72CC">
      <w:pPr>
        <w:pStyle w:val="3"/>
        <w:numPr>
          <w:ilvl w:val="0"/>
          <w:numId w:val="18"/>
        </w:numPr>
        <w:shd w:val="clear" w:color="auto" w:fill="auto"/>
        <w:spacing w:before="0" w:after="0"/>
        <w:ind w:left="20" w:firstLine="720"/>
        <w:jc w:val="both"/>
      </w:pPr>
      <w:r>
        <w:t xml:space="preserve"> Лицата да имат избран личен лекар, родителите да водят децата си на задължителни имунизации и профилактични прегледи за здравен статус;</w:t>
      </w:r>
    </w:p>
    <w:p w:rsidR="004A72CC" w:rsidRDefault="004A72CC" w:rsidP="004A72CC">
      <w:pPr>
        <w:pStyle w:val="3"/>
        <w:numPr>
          <w:ilvl w:val="0"/>
          <w:numId w:val="18"/>
        </w:numPr>
        <w:shd w:val="clear" w:color="auto" w:fill="auto"/>
        <w:spacing w:before="0" w:after="540"/>
        <w:ind w:left="20" w:firstLine="720"/>
        <w:jc w:val="both"/>
      </w:pPr>
      <w:r>
        <w:t xml:space="preserve"> Други.</w:t>
      </w:r>
    </w:p>
    <w:p w:rsidR="004A72CC" w:rsidRPr="00774F1C" w:rsidRDefault="004A72CC" w:rsidP="004A72CC">
      <w:pPr>
        <w:pStyle w:val="3"/>
        <w:shd w:val="clear" w:color="auto" w:fill="auto"/>
        <w:spacing w:before="0" w:after="176"/>
        <w:ind w:firstLine="0"/>
        <w:rPr>
          <w:b/>
        </w:rPr>
      </w:pPr>
      <w:r w:rsidRPr="00774F1C">
        <w:rPr>
          <w:b/>
        </w:rPr>
        <w:t>ГЛАВА ПЕТА</w:t>
      </w:r>
    </w:p>
    <w:p w:rsidR="004A72CC" w:rsidRPr="00774F1C" w:rsidRDefault="004A72CC" w:rsidP="004A72CC">
      <w:pPr>
        <w:pStyle w:val="3"/>
        <w:shd w:val="clear" w:color="auto" w:fill="auto"/>
        <w:spacing w:before="0" w:after="176"/>
        <w:ind w:firstLine="0"/>
        <w:rPr>
          <w:b/>
        </w:rPr>
      </w:pPr>
      <w:r w:rsidRPr="00774F1C">
        <w:rPr>
          <w:b/>
        </w:rPr>
        <w:t xml:space="preserve"> ПРЕКРАТЯВАНЕ НА НАЕМНИТЕ ОТНОШЕНИЯ С НАСТАНЕНИТЕ В СОЦИАЛНИ ЖИЛИЩА</w:t>
      </w:r>
    </w:p>
    <w:p w:rsidR="004A72CC" w:rsidRDefault="004A72CC" w:rsidP="004A72CC">
      <w:pPr>
        <w:pStyle w:val="3"/>
        <w:shd w:val="clear" w:color="auto" w:fill="auto"/>
        <w:spacing w:before="0" w:after="0" w:line="278" w:lineRule="exact"/>
        <w:ind w:left="20" w:firstLine="720"/>
        <w:jc w:val="both"/>
      </w:pPr>
      <w:r>
        <w:t>Чл. 28. (1) Наемните правоотношения с настанените в социални жилища се прекратяват при: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изтичане на срока за настаняване;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взаимно съгласие, изразено писмено от страните;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неплащане на наемната цена и/или на консумативните разноски за повече от 3 (три) месеца;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нарушаване на добрите нрави;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неполагане грижата на добър стопанин при ползване на жилището, в това число повреждане и/или разрушаване на повереното му жилище и/или оборудване;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отпадане на условията за настаняване на наемателя в социално жилище;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използване на социалното жилище, общи и прилежащи части не по предназначение;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необитаване на социалното жилище за повече от 3 месеца, което се доказва с документи за консумирана електрическа енергия, вода от съответните дружества или проверка от </w:t>
      </w:r>
      <w:r>
        <w:lastRenderedPageBreak/>
        <w:t>длъжностни лица;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преотдаване под наем на социалното жилище на трети лица;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неизпълнение на мерките за социално приобщаване, свързани със социалния пакет насочен към лицето и членовете на семейството;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преместване, настаняване в друго общинско жилище;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неизпълнение на някое от задълженията на наемателя, посочени в договора за наем;</w:t>
      </w:r>
    </w:p>
    <w:p w:rsidR="004A72CC" w:rsidRDefault="004A72CC" w:rsidP="004A72CC">
      <w:pPr>
        <w:pStyle w:val="3"/>
        <w:numPr>
          <w:ilvl w:val="0"/>
          <w:numId w:val="19"/>
        </w:numPr>
        <w:shd w:val="clear" w:color="auto" w:fill="auto"/>
        <w:spacing w:before="0" w:after="0"/>
        <w:ind w:left="20" w:firstLine="720"/>
        <w:jc w:val="both"/>
      </w:pPr>
      <w:r>
        <w:t xml:space="preserve"> проява на сегрегация и рисково поведение;</w:t>
      </w:r>
    </w:p>
    <w:p w:rsidR="004A72CC" w:rsidRDefault="004A72CC" w:rsidP="004A72CC">
      <w:pPr>
        <w:pStyle w:val="3"/>
        <w:numPr>
          <w:ilvl w:val="0"/>
          <w:numId w:val="20"/>
        </w:numPr>
        <w:shd w:val="clear" w:color="auto" w:fill="auto"/>
        <w:spacing w:before="0" w:after="0"/>
        <w:ind w:left="20" w:firstLine="720"/>
        <w:jc w:val="both"/>
      </w:pPr>
      <w:r>
        <w:t xml:space="preserve"> Наемното правоотношение се прекратява със заповед на Кмета на Общината. В заповедта се посочват основанието за прекратяване на наемното правоотношение и срокът за освобождаване на жилището, който не може да бъде по-дълъг от един месец.</w:t>
      </w:r>
    </w:p>
    <w:p w:rsidR="004A72CC" w:rsidRDefault="004A72CC" w:rsidP="004A72CC">
      <w:pPr>
        <w:pStyle w:val="3"/>
        <w:numPr>
          <w:ilvl w:val="0"/>
          <w:numId w:val="20"/>
        </w:numPr>
        <w:shd w:val="clear" w:color="auto" w:fill="auto"/>
        <w:spacing w:before="0" w:after="0"/>
        <w:ind w:left="20" w:firstLine="720"/>
        <w:jc w:val="both"/>
      </w:pPr>
      <w:r>
        <w:t xml:space="preserve"> Срокът на предизвестието за прекратяване на Договор е едномесечен.</w:t>
      </w:r>
    </w:p>
    <w:p w:rsidR="004A72CC" w:rsidRDefault="004A72CC" w:rsidP="004A72CC">
      <w:pPr>
        <w:pStyle w:val="3"/>
        <w:numPr>
          <w:ilvl w:val="0"/>
          <w:numId w:val="20"/>
        </w:numPr>
        <w:shd w:val="clear" w:color="auto" w:fill="auto"/>
        <w:spacing w:before="0" w:after="0"/>
        <w:ind w:left="20" w:firstLine="720"/>
        <w:jc w:val="both"/>
      </w:pPr>
      <w:r>
        <w:t xml:space="preserve"> При прекратяване на наемното правоотношение на основание ал. 1, т. 11 към заповедта по ал. 2 се прилага настанителна заповед за другото общинско жилище, ако наемателят отговаря на условията за настаняване.</w:t>
      </w:r>
    </w:p>
    <w:p w:rsidR="004A72CC" w:rsidRDefault="004A72CC" w:rsidP="004A72CC">
      <w:pPr>
        <w:pStyle w:val="3"/>
        <w:numPr>
          <w:ilvl w:val="0"/>
          <w:numId w:val="20"/>
        </w:numPr>
        <w:shd w:val="clear" w:color="auto" w:fill="auto"/>
        <w:spacing w:before="0" w:after="0"/>
        <w:ind w:left="20" w:firstLine="720"/>
        <w:jc w:val="both"/>
      </w:pPr>
      <w:r>
        <w:t xml:space="preserve"> Заповедта по ал. 2 може да се обжалва пред административния съд по реда на АПК. Жалбата не спира изпълнението на заповедта, освен ако съдът не разпореди друго.</w:t>
      </w:r>
    </w:p>
    <w:p w:rsidR="004A72CC" w:rsidRP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  <w:rPr>
          <w:color w:val="000000"/>
        </w:rPr>
      </w:pPr>
      <w:r>
        <w:t xml:space="preserve">Чл. 29. (1) След влизане в сила на заповедта по чл. 27, ал. 2, в случай, че в срока за опразване на обитаваното жилище същото не бъде освободено доброволно, Кметът на Общината издава заповед </w:t>
      </w:r>
      <w:r w:rsidRPr="004A72CC">
        <w:rPr>
          <w:color w:val="000000"/>
        </w:rPr>
        <w:t>по чл. 65 от Закона за общинската собственост за изземването му.</w:t>
      </w:r>
    </w:p>
    <w:p w:rsidR="004A72CC" w:rsidRDefault="004A72CC" w:rsidP="004A72CC">
      <w:pPr>
        <w:pStyle w:val="3"/>
        <w:numPr>
          <w:ilvl w:val="0"/>
          <w:numId w:val="21"/>
        </w:numPr>
        <w:shd w:val="clear" w:color="auto" w:fill="auto"/>
        <w:spacing w:before="0" w:after="0"/>
        <w:ind w:left="20" w:firstLine="720"/>
        <w:jc w:val="both"/>
      </w:pPr>
      <w:r>
        <w:t xml:space="preserve"> Заповедта се издава въз основа на протокол и се връчва по реда на АПК.</w:t>
      </w:r>
    </w:p>
    <w:p w:rsidR="004A72CC" w:rsidRDefault="004A72CC" w:rsidP="004A72CC">
      <w:pPr>
        <w:pStyle w:val="3"/>
        <w:numPr>
          <w:ilvl w:val="0"/>
          <w:numId w:val="21"/>
        </w:numPr>
        <w:shd w:val="clear" w:color="auto" w:fill="auto"/>
        <w:spacing w:before="0" w:after="0"/>
        <w:ind w:left="20" w:firstLine="720"/>
        <w:jc w:val="both"/>
      </w:pPr>
      <w:r>
        <w:t xml:space="preserve"> Заповедта се изпълнява в присъствие на лицето, което владее или държи общинския имот без основание, или в негово отсъствие, когато е надлежно уведомено, като за изпълнителните действия се съставя протокол за изземване на общинския имот, опис на наличните вещи и състоянието на иззетия имот.</w:t>
      </w:r>
    </w:p>
    <w:p w:rsidR="004A72CC" w:rsidRDefault="004A72CC" w:rsidP="004A72CC">
      <w:pPr>
        <w:pStyle w:val="3"/>
        <w:numPr>
          <w:ilvl w:val="0"/>
          <w:numId w:val="21"/>
        </w:numPr>
        <w:shd w:val="clear" w:color="auto" w:fill="auto"/>
        <w:spacing w:before="0" w:after="0"/>
        <w:ind w:left="20" w:firstLine="720"/>
        <w:jc w:val="both"/>
      </w:pPr>
      <w:r>
        <w:t xml:space="preserve"> При необходимост заповедта за изземване на жилището се изпълнява със съдействието на органите на полицията.</w:t>
      </w:r>
    </w:p>
    <w:p w:rsidR="004A72CC" w:rsidRDefault="004A72CC" w:rsidP="004A72CC">
      <w:pPr>
        <w:pStyle w:val="3"/>
        <w:numPr>
          <w:ilvl w:val="0"/>
          <w:numId w:val="21"/>
        </w:numPr>
        <w:shd w:val="clear" w:color="auto" w:fill="auto"/>
        <w:spacing w:before="0" w:after="536"/>
        <w:ind w:left="20" w:firstLine="720"/>
        <w:jc w:val="both"/>
      </w:pPr>
      <w:r>
        <w:t xml:space="preserve"> Заповедта подлежи на обжалване по реда на АПК, като обжалването не спира изпълнението й, освен ако съдът не разпореди друго.</w:t>
      </w:r>
    </w:p>
    <w:p w:rsidR="004A72CC" w:rsidRPr="004223FA" w:rsidRDefault="004A72CC" w:rsidP="004A72CC">
      <w:pPr>
        <w:pStyle w:val="3"/>
        <w:shd w:val="clear" w:color="auto" w:fill="auto"/>
        <w:spacing w:before="0" w:after="184" w:line="278" w:lineRule="exact"/>
        <w:ind w:firstLine="0"/>
        <w:rPr>
          <w:b/>
        </w:rPr>
      </w:pPr>
      <w:r w:rsidRPr="004223FA">
        <w:rPr>
          <w:b/>
        </w:rPr>
        <w:t xml:space="preserve">ГЛАВА ШЕСТА </w:t>
      </w:r>
    </w:p>
    <w:p w:rsidR="004A72CC" w:rsidRPr="004223FA" w:rsidRDefault="004A72CC" w:rsidP="004A72CC">
      <w:pPr>
        <w:pStyle w:val="3"/>
        <w:shd w:val="clear" w:color="auto" w:fill="auto"/>
        <w:spacing w:before="0" w:after="184" w:line="278" w:lineRule="exact"/>
        <w:ind w:firstLine="0"/>
        <w:rPr>
          <w:b/>
        </w:rPr>
      </w:pPr>
      <w:r w:rsidRPr="004223FA">
        <w:rPr>
          <w:b/>
        </w:rPr>
        <w:t>УПРАВЛЕНИЕ НА СОЦИАЛНИТЕ ЖИЛИЩА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30. (1) Управлението на социалните жилища, предназначени за настаняване на уязвими, малцинствени и социално слаби групи от населението и други групи в неравностойно положение се осъществява от кмета на Община Лом, чрез възлагане.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(2) Поддържането и опазването на социалните жилища, ведно с прилежащите им общи части, се извършва от лицата настанени в тях.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31. (1) Социалните жилища се управляват в интерес на населението в Общината, съобразно разпоредбите на Закона за общинската собственост и с грижата на добър стопанин.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(2) Жилищата по ал. 1 се използват по предназначение за нуждите, за които са предоставени. Те не могат да се преотстъпват за ползване, да се отдават под наем или да се пренаемат.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32. (1) Поддържането и текущите ремонти на социалните жилища, се извършват от Община Лом в съответствие с разпоредбите на действащата нормативна уредба в страната.</w:t>
      </w:r>
    </w:p>
    <w:p w:rsidR="004A72CC" w:rsidRDefault="004A72CC" w:rsidP="004A72CC">
      <w:pPr>
        <w:pStyle w:val="3"/>
        <w:numPr>
          <w:ilvl w:val="0"/>
          <w:numId w:val="22"/>
        </w:numPr>
        <w:shd w:val="clear" w:color="auto" w:fill="auto"/>
        <w:spacing w:before="0" w:after="0"/>
        <w:ind w:left="20" w:firstLine="720"/>
        <w:jc w:val="both"/>
      </w:pPr>
      <w:r>
        <w:t xml:space="preserve"> Такса смет и текущите си разходи за електрическа енергия, вода, канализация и др, свързани с използване на социалното жилище са за сметка на наемателите.</w:t>
      </w:r>
    </w:p>
    <w:p w:rsidR="004A72CC" w:rsidRDefault="004A72CC" w:rsidP="004A72CC">
      <w:pPr>
        <w:pStyle w:val="3"/>
        <w:numPr>
          <w:ilvl w:val="0"/>
          <w:numId w:val="22"/>
        </w:numPr>
        <w:shd w:val="clear" w:color="auto" w:fill="auto"/>
        <w:spacing w:before="0" w:after="540"/>
        <w:ind w:left="20" w:firstLine="720"/>
        <w:jc w:val="both"/>
      </w:pPr>
      <w:r>
        <w:t xml:space="preserve"> Разходите, свързани с отстраняване на установени липсващи и/или повредени активи, дължащи се на недобросъвестно ползване от страна на наемателя на социалното жилище са за сметка на наемателя.</w:t>
      </w:r>
    </w:p>
    <w:p w:rsidR="004A72CC" w:rsidRPr="007D6782" w:rsidRDefault="004A72CC" w:rsidP="004A72CC">
      <w:pPr>
        <w:pStyle w:val="3"/>
        <w:shd w:val="clear" w:color="auto" w:fill="auto"/>
        <w:spacing w:before="0"/>
        <w:ind w:firstLine="0"/>
        <w:rPr>
          <w:b/>
        </w:rPr>
      </w:pPr>
      <w:r w:rsidRPr="007D6782">
        <w:rPr>
          <w:b/>
        </w:rPr>
        <w:lastRenderedPageBreak/>
        <w:t xml:space="preserve">ГЛАВА СЕДМА </w:t>
      </w:r>
    </w:p>
    <w:p w:rsidR="004A72CC" w:rsidRPr="007D6782" w:rsidRDefault="004A72CC" w:rsidP="004A72CC">
      <w:pPr>
        <w:pStyle w:val="3"/>
        <w:shd w:val="clear" w:color="auto" w:fill="auto"/>
        <w:spacing w:before="0"/>
        <w:ind w:firstLine="0"/>
        <w:rPr>
          <w:b/>
        </w:rPr>
      </w:pPr>
      <w:r w:rsidRPr="007D6782">
        <w:rPr>
          <w:b/>
        </w:rPr>
        <w:t>КОНТРОЛ И МОНИТОРИНГ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Чл. 33. Мониторингът и контролът относно ползването на социалните жилища, изградени със средства по Приоритетна ос 1 „Устойчиво и интегрирано градско развитие” на Оперативна програма „Региони в растеж” 2014-2020г., се осъществява чрез:</w:t>
      </w:r>
    </w:p>
    <w:p w:rsidR="004A72CC" w:rsidRDefault="004A72CC" w:rsidP="004A72CC">
      <w:pPr>
        <w:pStyle w:val="3"/>
        <w:numPr>
          <w:ilvl w:val="0"/>
          <w:numId w:val="23"/>
        </w:numPr>
        <w:shd w:val="clear" w:color="auto" w:fill="auto"/>
        <w:tabs>
          <w:tab w:val="left" w:pos="1029"/>
        </w:tabs>
        <w:spacing w:before="0" w:after="0" w:line="230" w:lineRule="exact"/>
        <w:ind w:left="20" w:firstLine="720"/>
        <w:jc w:val="both"/>
      </w:pPr>
      <w:r>
        <w:t xml:space="preserve">        Правилник за вътрешния ред в сградата със социални жилища;</w:t>
      </w:r>
    </w:p>
    <w:p w:rsidR="004A72CC" w:rsidRDefault="004A72CC" w:rsidP="004A72CC">
      <w:pPr>
        <w:pStyle w:val="3"/>
        <w:numPr>
          <w:ilvl w:val="0"/>
          <w:numId w:val="23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Проверки извършвани от служители на общината, назначени със заповед на Кмета, относно спазване на условията за настаняване и изпълнение на условията на договора за наем от наемателите;</w:t>
      </w:r>
    </w:p>
    <w:p w:rsidR="004A72CC" w:rsidRDefault="004A72CC" w:rsidP="004A72CC">
      <w:pPr>
        <w:pStyle w:val="3"/>
        <w:numPr>
          <w:ilvl w:val="0"/>
          <w:numId w:val="23"/>
        </w:numPr>
        <w:shd w:val="clear" w:color="auto" w:fill="auto"/>
        <w:spacing w:before="0" w:after="0"/>
        <w:ind w:left="20" w:right="20" w:firstLine="720"/>
        <w:jc w:val="both"/>
      </w:pPr>
      <w:r>
        <w:t xml:space="preserve"> Създаване на досие за всеки наемател, който да се поддържа актуално по отношение на обстоятелствата, свързани с условията за настаняване;</w:t>
      </w:r>
    </w:p>
    <w:p w:rsidR="004A72CC" w:rsidRDefault="004A72CC" w:rsidP="004A72CC">
      <w:pPr>
        <w:pStyle w:val="3"/>
        <w:numPr>
          <w:ilvl w:val="0"/>
          <w:numId w:val="23"/>
        </w:numPr>
        <w:shd w:val="clear" w:color="auto" w:fill="auto"/>
        <w:spacing w:before="0" w:after="575"/>
        <w:ind w:left="20" w:right="20" w:firstLine="720"/>
        <w:jc w:val="both"/>
      </w:pPr>
      <w:r>
        <w:t xml:space="preserve"> Събиране и изискване на информация от други институции за включване и участие на лицата, настанени в социалното жилище за посещение на учебни заведения, мероприятия, занятия, програми и мерки насочени към социалното им интегриране.</w:t>
      </w:r>
    </w:p>
    <w:p w:rsidR="004A72CC" w:rsidRPr="007D6782" w:rsidRDefault="004A72CC" w:rsidP="004A72CC">
      <w:pPr>
        <w:pStyle w:val="40"/>
        <w:keepNext/>
        <w:keepLines/>
        <w:shd w:val="clear" w:color="auto" w:fill="auto"/>
        <w:spacing w:before="0" w:after="208" w:line="230" w:lineRule="exact"/>
        <w:rPr>
          <w:b/>
        </w:rPr>
      </w:pPr>
      <w:bookmarkStart w:id="0" w:name="bookmark2"/>
      <w:r w:rsidRPr="007D6782">
        <w:rPr>
          <w:b/>
        </w:rPr>
        <w:t>ПРЕХОДНИ И ЗАКЛЮЧИТЕЛНИ РАЗПОРЕДБИ</w:t>
      </w:r>
      <w:bookmarkEnd w:id="0"/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 xml:space="preserve">§ 1. Наредбата е разработена в съответствие с изискванията и условията на процедура </w:t>
      </w:r>
      <w:r>
        <w:rPr>
          <w:lang w:val="en-US" w:eastAsia="en-US" w:bidi="en-US"/>
        </w:rPr>
        <w:t xml:space="preserve">BG16RF0P001-1.001-039 </w:t>
      </w:r>
      <w:r>
        <w:t>„Изпълнение на Интегрирани планове за градско възстановяване и развитие 2014 - 2020” по Приоритетна ос 1 „Устойчиво и интегрирано градско развитие“ на Оперативна програма „Региони в растеж 2014 - 2020 г”.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</w:pPr>
      <w:r>
        <w:t xml:space="preserve">§ 2. Настоящата наредба </w:t>
      </w:r>
      <w:r>
        <w:rPr>
          <w:lang w:val="en-US" w:eastAsia="en-US" w:bidi="en-US"/>
        </w:rPr>
        <w:t xml:space="preserve">e </w:t>
      </w:r>
      <w:r>
        <w:t xml:space="preserve">приета с Решение № </w:t>
      </w:r>
      <w:r w:rsidR="00746A37">
        <w:rPr>
          <w:lang w:val="en-US"/>
        </w:rPr>
        <w:t>660</w:t>
      </w:r>
      <w:r>
        <w:t xml:space="preserve"> по Протокол № </w:t>
      </w:r>
      <w:r w:rsidR="00746A37">
        <w:rPr>
          <w:lang w:val="en-US"/>
        </w:rPr>
        <w:t>81</w:t>
      </w:r>
      <w:r>
        <w:t xml:space="preserve">от </w:t>
      </w:r>
      <w:r w:rsidR="00746A37">
        <w:rPr>
          <w:lang w:val="en-US"/>
        </w:rPr>
        <w:t>30.08.2019</w:t>
      </w:r>
      <w:r>
        <w:t xml:space="preserve"> г. на Общински съвет - Лом.</w:t>
      </w:r>
    </w:p>
    <w:p w:rsidR="004A72CC" w:rsidRDefault="004A72CC" w:rsidP="004A72CC">
      <w:pPr>
        <w:pStyle w:val="3"/>
        <w:shd w:val="clear" w:color="auto" w:fill="auto"/>
        <w:spacing w:before="0" w:after="0"/>
        <w:ind w:left="20" w:firstLine="720"/>
        <w:jc w:val="both"/>
      </w:pPr>
      <w:r>
        <w:t>§ 3. Изпълнението на Наредбата се възлага на Кмета на Общината.</w:t>
      </w:r>
    </w:p>
    <w:p w:rsidR="004A72CC" w:rsidRPr="00BA51BD" w:rsidRDefault="004A72CC" w:rsidP="004A72CC">
      <w:pPr>
        <w:pStyle w:val="3"/>
        <w:shd w:val="clear" w:color="auto" w:fill="auto"/>
        <w:spacing w:before="0" w:after="0"/>
        <w:ind w:left="20" w:right="20" w:firstLine="720"/>
        <w:jc w:val="both"/>
        <w:rPr>
          <w:lang w:val="en-US"/>
        </w:rPr>
        <w:sectPr w:rsidR="004A72CC" w:rsidRPr="00BA51BD" w:rsidSect="004A72CC">
          <w:footerReference w:type="default" r:id="rId9"/>
          <w:pgSz w:w="11909" w:h="16838"/>
          <w:pgMar w:top="916" w:right="1130" w:bottom="1247" w:left="1130" w:header="0" w:footer="3" w:gutter="0"/>
          <w:cols w:space="720"/>
          <w:noEndnote/>
          <w:docGrid w:linePitch="360"/>
        </w:sectPr>
      </w:pPr>
      <w:r>
        <w:t>§ 4. Наредбата влиза в сила след въвеждане в експлоатация на социалните жилища, изградени по Оперативна програма „</w:t>
      </w:r>
      <w:r w:rsidR="00BA51BD">
        <w:t>Региони в растеж 2014 - 2020 г.</w:t>
      </w:r>
    </w:p>
    <w:p w:rsidR="0081207F" w:rsidRPr="006006B1" w:rsidRDefault="0081207F" w:rsidP="0081207F">
      <w:pPr>
        <w:pStyle w:val="3"/>
        <w:shd w:val="clear" w:color="auto" w:fill="auto"/>
        <w:spacing w:before="0" w:after="0" w:line="408" w:lineRule="exact"/>
        <w:ind w:left="20" w:firstLine="0"/>
        <w:jc w:val="both"/>
        <w:rPr>
          <w:b/>
          <w:i/>
        </w:rPr>
      </w:pPr>
      <w:r>
        <w:rPr>
          <w:b/>
        </w:rPr>
        <w:lastRenderedPageBreak/>
        <w:t>ДО</w:t>
      </w:r>
      <w:r w:rsidR="006006B1">
        <w:rPr>
          <w:b/>
          <w:lang w:val="en-US"/>
        </w:rPr>
        <w:t xml:space="preserve">                                                                                                                  </w:t>
      </w:r>
      <w:r w:rsidR="006006B1" w:rsidRPr="006006B1">
        <w:rPr>
          <w:b/>
          <w:i/>
        </w:rPr>
        <w:t>Приложение №1</w:t>
      </w:r>
    </w:p>
    <w:p w:rsidR="0081207F" w:rsidRDefault="0081207F" w:rsidP="0081207F">
      <w:pPr>
        <w:pStyle w:val="3"/>
        <w:shd w:val="clear" w:color="auto" w:fill="auto"/>
        <w:spacing w:before="0" w:after="0" w:line="408" w:lineRule="exact"/>
        <w:ind w:left="20" w:firstLine="0"/>
        <w:jc w:val="both"/>
        <w:rPr>
          <w:b/>
        </w:rPr>
      </w:pPr>
      <w:r>
        <w:rPr>
          <w:b/>
        </w:rPr>
        <w:t>КМЕТА</w:t>
      </w:r>
    </w:p>
    <w:p w:rsidR="0081207F" w:rsidRDefault="0081207F" w:rsidP="0081207F">
      <w:pPr>
        <w:pStyle w:val="3"/>
        <w:shd w:val="clear" w:color="auto" w:fill="auto"/>
        <w:spacing w:before="0" w:after="682" w:line="408" w:lineRule="exact"/>
        <w:ind w:left="20" w:firstLine="0"/>
        <w:jc w:val="both"/>
        <w:rPr>
          <w:b/>
        </w:rPr>
      </w:pPr>
      <w:r>
        <w:rPr>
          <w:b/>
        </w:rPr>
        <w:t>НА ОБЩИНА ЛОМ</w:t>
      </w:r>
    </w:p>
    <w:p w:rsidR="0081207F" w:rsidRDefault="0081207F" w:rsidP="0081207F">
      <w:pPr>
        <w:pStyle w:val="3"/>
        <w:shd w:val="clear" w:color="auto" w:fill="auto"/>
        <w:spacing w:before="0" w:after="0" w:line="230" w:lineRule="exact"/>
        <w:ind w:firstLine="0"/>
        <w:rPr>
          <w:b/>
        </w:rPr>
      </w:pPr>
      <w:r>
        <w:rPr>
          <w:b/>
        </w:rPr>
        <w:t>ЗАЯВЛЕНИЕ</w:t>
      </w:r>
    </w:p>
    <w:p w:rsidR="0081207F" w:rsidRDefault="0081207F" w:rsidP="0081207F">
      <w:pPr>
        <w:pStyle w:val="3"/>
        <w:shd w:val="clear" w:color="auto" w:fill="auto"/>
        <w:spacing w:before="0" w:after="0" w:line="230" w:lineRule="exact"/>
        <w:ind w:firstLine="0"/>
        <w:rPr>
          <w:b/>
        </w:rPr>
      </w:pPr>
    </w:p>
    <w:p w:rsidR="0081207F" w:rsidRDefault="0081207F" w:rsidP="0081207F">
      <w:pPr>
        <w:pStyle w:val="3"/>
        <w:shd w:val="clear" w:color="auto" w:fill="auto"/>
        <w:spacing w:before="0" w:after="0" w:line="230" w:lineRule="exact"/>
        <w:ind w:firstLine="0"/>
        <w:rPr>
          <w:b/>
        </w:rPr>
      </w:pP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От:…………………………………………………………………………………, ЕГН…………………,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Настоящ адрес: област……………………………, община…………………., гр. ……………………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Ул. ……………………………………………….................., бл………вх……ет……., ап……………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Постоянен адрес: област……………………………, община…………………., гр. ……………………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Ул. ……………………………………………….................., бл………вх……ет……., ап……………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Телефон:………………………………………….</w:t>
      </w:r>
    </w:p>
    <w:p w:rsidR="0081207F" w:rsidRDefault="0081207F" w:rsidP="0081207F">
      <w:pPr>
        <w:pStyle w:val="3"/>
        <w:shd w:val="clear" w:color="auto" w:fill="auto"/>
        <w:spacing w:before="0" w:after="473" w:line="230" w:lineRule="exact"/>
        <w:ind w:firstLine="0"/>
        <w:jc w:val="left"/>
      </w:pPr>
      <w:r>
        <w:tab/>
      </w:r>
    </w:p>
    <w:p w:rsidR="0081207F" w:rsidRDefault="0081207F" w:rsidP="0081207F">
      <w:pPr>
        <w:pStyle w:val="3"/>
        <w:shd w:val="clear" w:color="auto" w:fill="auto"/>
        <w:spacing w:before="0" w:after="337" w:line="230" w:lineRule="exact"/>
        <w:ind w:left="20" w:firstLine="720"/>
        <w:jc w:val="both"/>
        <w:rPr>
          <w:b/>
        </w:rPr>
      </w:pPr>
      <w:r>
        <w:rPr>
          <w:b/>
        </w:rPr>
        <w:t>УВАЖАЕМИ/А ГОСПОДИН/ГОСПОЖО КМЕТ,</w:t>
      </w:r>
    </w:p>
    <w:p w:rsidR="0081207F" w:rsidRDefault="0081207F" w:rsidP="0081207F">
      <w:pPr>
        <w:pStyle w:val="3"/>
        <w:shd w:val="clear" w:color="auto" w:fill="auto"/>
        <w:spacing w:before="0" w:after="0" w:line="413" w:lineRule="exact"/>
        <w:ind w:left="20" w:firstLine="720"/>
        <w:jc w:val="both"/>
      </w:pPr>
      <w:r>
        <w:t>На основание чл. 7 и чл. 11 от Наредбата за условията и реда за настаняване и ползване на социални жилища в Община Лом моля, да бъде образувано производство за установяване на жилищни нужди - картотекиране и настаняване в социално жилище.</w:t>
      </w:r>
    </w:p>
    <w:p w:rsidR="0081207F" w:rsidRDefault="0081207F" w:rsidP="0081207F">
      <w:pPr>
        <w:pStyle w:val="3"/>
        <w:shd w:val="clear" w:color="auto" w:fill="auto"/>
        <w:spacing w:before="0" w:after="0" w:line="413" w:lineRule="exact"/>
        <w:ind w:left="20" w:firstLine="720"/>
        <w:jc w:val="both"/>
        <w:rPr>
          <w:b/>
        </w:rPr>
      </w:pPr>
      <w:r>
        <w:rPr>
          <w:b/>
        </w:rPr>
        <w:t>Прилагам следните документи:</w:t>
      </w:r>
    </w:p>
    <w:p w:rsidR="0081207F" w:rsidRDefault="0081207F" w:rsidP="0081207F">
      <w:pPr>
        <w:pStyle w:val="3"/>
        <w:numPr>
          <w:ilvl w:val="0"/>
          <w:numId w:val="32"/>
        </w:numPr>
        <w:shd w:val="clear" w:color="auto" w:fill="auto"/>
        <w:spacing w:before="0" w:after="0" w:line="413" w:lineRule="exact"/>
        <w:ind w:left="20" w:firstLine="720"/>
        <w:jc w:val="both"/>
      </w:pPr>
      <w:r>
        <w:t xml:space="preserve"> Декларация (по образец 2);</w:t>
      </w:r>
    </w:p>
    <w:p w:rsidR="0081207F" w:rsidRDefault="0081207F" w:rsidP="0081207F">
      <w:pPr>
        <w:pStyle w:val="3"/>
        <w:numPr>
          <w:ilvl w:val="0"/>
          <w:numId w:val="32"/>
        </w:numPr>
        <w:shd w:val="clear" w:color="auto" w:fill="auto"/>
        <w:spacing w:before="0" w:after="0" w:line="413" w:lineRule="exact"/>
        <w:ind w:left="20" w:firstLine="720"/>
        <w:jc w:val="both"/>
      </w:pPr>
      <w:r>
        <w:t xml:space="preserve"> Удостоверение от Агенцията по вписвания, за наличие или липса на обстоятелство за прехвърляне на имущество през последните 5 (пет) години, към датата на картотекиране - за всички пълнолетни членове на семейството;</w:t>
      </w:r>
    </w:p>
    <w:p w:rsidR="0081207F" w:rsidRDefault="0081207F" w:rsidP="0081207F">
      <w:pPr>
        <w:pStyle w:val="3"/>
        <w:numPr>
          <w:ilvl w:val="0"/>
          <w:numId w:val="32"/>
        </w:numPr>
        <w:shd w:val="clear" w:color="auto" w:fill="auto"/>
        <w:spacing w:before="0" w:after="0" w:line="413" w:lineRule="exact"/>
        <w:ind w:left="20" w:firstLine="720"/>
        <w:jc w:val="both"/>
      </w:pPr>
      <w:r>
        <w:t xml:space="preserve"> Документ, удостоверяващ доходите на семейството и/или домакинството за предходните 12 календарни месеца - за всички пълнолетни членове на семейството;</w:t>
      </w:r>
    </w:p>
    <w:p w:rsidR="0081207F" w:rsidRDefault="0081207F" w:rsidP="0081207F">
      <w:pPr>
        <w:pStyle w:val="3"/>
        <w:numPr>
          <w:ilvl w:val="0"/>
          <w:numId w:val="32"/>
        </w:numPr>
        <w:shd w:val="clear" w:color="auto" w:fill="auto"/>
        <w:spacing w:before="0" w:after="1286" w:line="413" w:lineRule="exact"/>
        <w:ind w:left="20" w:firstLine="720"/>
        <w:jc w:val="both"/>
      </w:pPr>
      <w:r>
        <w:t xml:space="preserve"> Експертно решение на ТЕЛК/НЕЛК - за лицата с определена степен на нетрудоспособност </w:t>
      </w:r>
      <w:r>
        <w:rPr>
          <w:rStyle w:val="ae"/>
        </w:rPr>
        <w:t>(ако е приложимо);</w:t>
      </w:r>
    </w:p>
    <w:p w:rsidR="0081207F" w:rsidRDefault="0081207F" w:rsidP="0081207F">
      <w:pPr>
        <w:pStyle w:val="3"/>
        <w:shd w:val="clear" w:color="auto" w:fill="auto"/>
        <w:tabs>
          <w:tab w:val="right" w:leader="dot" w:pos="5886"/>
          <w:tab w:val="left" w:pos="6090"/>
        </w:tabs>
        <w:spacing w:before="0" w:after="113" w:line="230" w:lineRule="exact"/>
        <w:ind w:left="20" w:firstLine="0"/>
        <w:jc w:val="both"/>
        <w:rPr>
          <w:b/>
        </w:rPr>
      </w:pPr>
      <w:r>
        <w:rPr>
          <w:b/>
        </w:rPr>
        <w:t>Дата:…………………………………..                                    С уважение:………………………….</w:t>
      </w:r>
    </w:p>
    <w:p w:rsidR="0081207F" w:rsidRPr="006006B1" w:rsidRDefault="0081207F" w:rsidP="0081207F">
      <w:pPr>
        <w:pStyle w:val="3"/>
        <w:shd w:val="clear" w:color="auto" w:fill="auto"/>
        <w:tabs>
          <w:tab w:val="right" w:leader="dot" w:pos="5886"/>
          <w:tab w:val="left" w:pos="6090"/>
        </w:tabs>
        <w:spacing w:before="0" w:after="113" w:line="230" w:lineRule="exact"/>
        <w:ind w:left="20" w:firstLine="0"/>
        <w:jc w:val="both"/>
        <w:rPr>
          <w:b/>
          <w:i/>
        </w:rPr>
      </w:pPr>
      <w:r>
        <w:rPr>
          <w:b/>
        </w:rPr>
        <w:t>Гр. Лом                                                                                 /………………………………………../</w:t>
      </w:r>
      <w:r>
        <w:br w:type="page"/>
      </w:r>
      <w:r w:rsidR="006006B1">
        <w:lastRenderedPageBreak/>
        <w:t xml:space="preserve">                                                                                                                                 </w:t>
      </w:r>
      <w:r w:rsidR="006006B1" w:rsidRPr="006006B1">
        <w:rPr>
          <w:b/>
          <w:i/>
        </w:rPr>
        <w:t>Приложение №2</w:t>
      </w:r>
    </w:p>
    <w:p w:rsidR="0081207F" w:rsidRDefault="0081207F" w:rsidP="0081207F">
      <w:pPr>
        <w:pStyle w:val="20"/>
        <w:keepNext/>
        <w:keepLines/>
        <w:shd w:val="clear" w:color="auto" w:fill="auto"/>
        <w:spacing w:after="344" w:line="300" w:lineRule="exact"/>
      </w:pPr>
      <w:bookmarkStart w:id="1" w:name="bookmark3"/>
      <w:r>
        <w:t>ДЕКЛАРАЦИЯ</w:t>
      </w:r>
      <w:bookmarkEnd w:id="1"/>
    </w:p>
    <w:p w:rsidR="0081207F" w:rsidRDefault="0081207F" w:rsidP="0081207F">
      <w:pPr>
        <w:pStyle w:val="50"/>
        <w:keepNext/>
        <w:keepLines/>
        <w:shd w:val="clear" w:color="auto" w:fill="auto"/>
        <w:spacing w:before="0" w:after="0" w:line="230" w:lineRule="exact"/>
        <w:ind w:left="120" w:right="280" w:firstLine="0"/>
        <w:jc w:val="center"/>
        <w:rPr>
          <w:b/>
        </w:rPr>
      </w:pPr>
      <w:bookmarkStart w:id="2" w:name="bookmark4"/>
      <w:r>
        <w:rPr>
          <w:b/>
        </w:rPr>
        <w:t xml:space="preserve">по чл. 13, ал.1 от Наредба за условията и реда за настаняване и ползване на </w:t>
      </w:r>
    </w:p>
    <w:p w:rsidR="0081207F" w:rsidRDefault="0081207F" w:rsidP="0081207F">
      <w:pPr>
        <w:pStyle w:val="50"/>
        <w:keepNext/>
        <w:keepLines/>
        <w:shd w:val="clear" w:color="auto" w:fill="auto"/>
        <w:spacing w:before="0" w:after="0" w:line="230" w:lineRule="exact"/>
        <w:ind w:left="120" w:right="280" w:firstLine="0"/>
        <w:jc w:val="center"/>
        <w:rPr>
          <w:b/>
        </w:rPr>
      </w:pPr>
      <w:r>
        <w:rPr>
          <w:b/>
        </w:rPr>
        <w:t>социални жилища в Община Лом</w:t>
      </w:r>
    </w:p>
    <w:p w:rsidR="0081207F" w:rsidRDefault="0081207F" w:rsidP="0081207F">
      <w:pPr>
        <w:pStyle w:val="50"/>
        <w:keepNext/>
        <w:keepLines/>
        <w:shd w:val="clear" w:color="auto" w:fill="auto"/>
        <w:spacing w:before="0" w:after="0" w:line="230" w:lineRule="exact"/>
        <w:ind w:left="120" w:right="280" w:firstLine="160"/>
      </w:pPr>
    </w:p>
    <w:p w:rsidR="0081207F" w:rsidRDefault="0081207F" w:rsidP="0081207F">
      <w:pPr>
        <w:pStyle w:val="50"/>
        <w:keepNext/>
        <w:keepLines/>
        <w:shd w:val="clear" w:color="auto" w:fill="auto"/>
        <w:spacing w:before="0" w:after="0" w:line="230" w:lineRule="exact"/>
        <w:ind w:left="120" w:right="280" w:firstLine="160"/>
      </w:pPr>
    </w:p>
    <w:p w:rsidR="0081207F" w:rsidRDefault="0081207F" w:rsidP="0081207F">
      <w:pPr>
        <w:pStyle w:val="50"/>
        <w:keepNext/>
        <w:keepLines/>
        <w:shd w:val="clear" w:color="auto" w:fill="auto"/>
        <w:spacing w:before="0" w:after="0" w:line="230" w:lineRule="exact"/>
        <w:ind w:left="120" w:right="280" w:firstLine="160"/>
        <w:rPr>
          <w:b/>
        </w:rPr>
      </w:pPr>
      <w:r>
        <w:rPr>
          <w:b/>
        </w:rPr>
        <w:t>Подписаният/ите:</w:t>
      </w:r>
      <w:bookmarkEnd w:id="2"/>
    </w:p>
    <w:p w:rsidR="0081207F" w:rsidRDefault="0081207F" w:rsidP="0081207F">
      <w:pPr>
        <w:pStyle w:val="3"/>
        <w:shd w:val="clear" w:color="auto" w:fill="auto"/>
        <w:tabs>
          <w:tab w:val="left" w:leader="dot" w:pos="8878"/>
        </w:tabs>
        <w:spacing w:before="0" w:after="0" w:line="413" w:lineRule="exact"/>
        <w:ind w:left="480"/>
        <w:jc w:val="both"/>
      </w:pPr>
      <w:r>
        <w:t>1………………….</w:t>
      </w:r>
      <w:r>
        <w:tab/>
        <w:t>……</w:t>
      </w:r>
    </w:p>
    <w:p w:rsidR="0081207F" w:rsidRDefault="0081207F" w:rsidP="0081207F">
      <w:pPr>
        <w:pStyle w:val="22"/>
        <w:shd w:val="clear" w:color="auto" w:fill="auto"/>
      </w:pPr>
      <w:r>
        <w:t>(име, презиме, фамилия )</w:t>
      </w:r>
    </w:p>
    <w:p w:rsidR="0081207F" w:rsidRDefault="0081207F" w:rsidP="0081207F">
      <w:pPr>
        <w:pStyle w:val="3"/>
        <w:shd w:val="clear" w:color="auto" w:fill="auto"/>
        <w:tabs>
          <w:tab w:val="left" w:leader="dot" w:pos="8878"/>
        </w:tabs>
        <w:spacing w:before="0" w:after="0" w:line="413" w:lineRule="exact"/>
        <w:ind w:left="480"/>
        <w:jc w:val="both"/>
      </w:pPr>
      <w:bookmarkStart w:id="3" w:name="bookmark5"/>
      <w:r>
        <w:t>2………………….</w:t>
      </w:r>
      <w:r>
        <w:tab/>
        <w:t>……</w:t>
      </w:r>
    </w:p>
    <w:p w:rsidR="0081207F" w:rsidRDefault="0081207F" w:rsidP="0081207F">
      <w:pPr>
        <w:pStyle w:val="22"/>
        <w:shd w:val="clear" w:color="auto" w:fill="auto"/>
      </w:pPr>
      <w:r>
        <w:t>(име, презиме, фамилия )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Настоящ адрес: област……………………………, община…………………., гр. ……………………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Ул. ……………………………………………….................., бл………вх……ет……., ап……………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Постоянен адрес: област……………………………, община…………………., гр. ……………………</w:t>
      </w:r>
    </w:p>
    <w:p w:rsidR="0081207F" w:rsidRDefault="0081207F" w:rsidP="0081207F">
      <w:pPr>
        <w:pStyle w:val="3"/>
        <w:shd w:val="clear" w:color="auto" w:fill="auto"/>
        <w:spacing w:before="0" w:after="0" w:line="360" w:lineRule="auto"/>
        <w:ind w:firstLine="0"/>
        <w:jc w:val="left"/>
      </w:pPr>
      <w:r>
        <w:t>Ул. ……………………………………………….................., бл………вх……ет……., ап……………</w:t>
      </w:r>
    </w:p>
    <w:p w:rsidR="0081207F" w:rsidRDefault="0081207F" w:rsidP="0081207F">
      <w:pPr>
        <w:pStyle w:val="50"/>
        <w:keepNext/>
        <w:keepLines/>
        <w:shd w:val="clear" w:color="auto" w:fill="auto"/>
        <w:spacing w:before="0" w:after="206" w:line="413" w:lineRule="exact"/>
        <w:ind w:left="480"/>
        <w:jc w:val="both"/>
        <w:rPr>
          <w:b/>
        </w:rPr>
      </w:pPr>
      <w:r>
        <w:rPr>
          <w:b/>
        </w:rPr>
        <w:t>ДЕКЛАРИРАМ/Е:</w:t>
      </w:r>
      <w:bookmarkEnd w:id="3"/>
    </w:p>
    <w:p w:rsidR="0081207F" w:rsidRDefault="0081207F" w:rsidP="0081207F">
      <w:pPr>
        <w:pStyle w:val="50"/>
        <w:keepNext/>
        <w:keepLines/>
        <w:numPr>
          <w:ilvl w:val="0"/>
          <w:numId w:val="33"/>
        </w:numPr>
        <w:shd w:val="clear" w:color="auto" w:fill="auto"/>
        <w:tabs>
          <w:tab w:val="left" w:pos="686"/>
          <w:tab w:val="left" w:leader="dot" w:pos="8878"/>
        </w:tabs>
        <w:spacing w:before="0" w:after="0" w:line="230" w:lineRule="exact"/>
        <w:ind w:left="480" w:hanging="360"/>
        <w:jc w:val="both"/>
      </w:pPr>
      <w:bookmarkStart w:id="4" w:name="bookmark6"/>
      <w:r>
        <w:rPr>
          <w:b/>
        </w:rPr>
        <w:t>Гражданско и семейно положение</w:t>
      </w:r>
      <w:r>
        <w:t>:</w:t>
      </w:r>
      <w:r>
        <w:tab/>
      </w:r>
      <w:bookmarkEnd w:id="4"/>
    </w:p>
    <w:p w:rsidR="0081207F" w:rsidRDefault="0081207F" w:rsidP="0081207F">
      <w:pPr>
        <w:framePr w:w="9869" w:wrap="notBeside" w:vAnchor="text" w:hAnchor="text" w:xAlign="center" w:y="1"/>
        <w:spacing w:line="230" w:lineRule="exact"/>
        <w:rPr>
          <w:rStyle w:val="af"/>
          <w:rFonts w:eastAsia="Courier New"/>
          <w:i w:val="0"/>
          <w:iCs w:val="0"/>
        </w:rPr>
      </w:pPr>
      <w:r>
        <w:rPr>
          <w:rStyle w:val="af"/>
          <w:rFonts w:eastAsia="Courier New"/>
          <w:i w:val="0"/>
          <w:iCs w:val="0"/>
        </w:rPr>
        <w:t xml:space="preserve">                                                                                          /посочва се, какво е/</w:t>
      </w:r>
    </w:p>
    <w:p w:rsidR="0081207F" w:rsidRDefault="0081207F" w:rsidP="0081207F">
      <w:pPr>
        <w:framePr w:w="9869" w:wrap="notBeside" w:vAnchor="text" w:hAnchor="text" w:xAlign="center" w:y="1"/>
        <w:spacing w:line="230" w:lineRule="exact"/>
        <w:rPr>
          <w:rFonts w:ascii="Courier New" w:eastAsia="Courier New" w:hAnsi="Courier New"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635"/>
        <w:gridCol w:w="1306"/>
        <w:gridCol w:w="1584"/>
        <w:gridCol w:w="1627"/>
        <w:gridCol w:w="2117"/>
      </w:tblGrid>
      <w:tr w:rsidR="0081207F" w:rsidTr="0081207F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>
              <w:rPr>
                <w:rStyle w:val="23"/>
                <w:b/>
              </w:rPr>
              <w:t>№</w:t>
            </w:r>
          </w:p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  <w:rPr>
                <w:b/>
              </w:rPr>
            </w:pPr>
            <w:r>
              <w:rPr>
                <w:rStyle w:val="23"/>
                <w:b/>
              </w:rPr>
              <w:t>по</w:t>
            </w:r>
          </w:p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/>
              <w:ind w:left="160" w:firstLine="0"/>
              <w:jc w:val="left"/>
              <w:rPr>
                <w:b/>
                <w:lang w:bidi="bg-BG"/>
              </w:rPr>
            </w:pPr>
            <w:r>
              <w:rPr>
                <w:rStyle w:val="23"/>
                <w:b/>
              </w:rPr>
              <w:t>ред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b/>
                <w:lang w:bidi="bg-BG"/>
              </w:rPr>
            </w:pPr>
            <w:r>
              <w:rPr>
                <w:rStyle w:val="23"/>
                <w:b/>
              </w:rPr>
              <w:t>Име, презиме и фамилия на всички членове на семейството /домакинството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b/>
                <w:lang w:bidi="bg-BG"/>
              </w:rPr>
            </w:pPr>
            <w:r>
              <w:rPr>
                <w:rStyle w:val="23"/>
                <w:b/>
              </w:rPr>
              <w:t>ЕГН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Родствена</w:t>
            </w:r>
          </w:p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rPr>
                <w:b/>
                <w:lang w:bidi="bg-BG"/>
              </w:rPr>
            </w:pPr>
            <w:r>
              <w:rPr>
                <w:rStyle w:val="23"/>
                <w:b/>
              </w:rPr>
              <w:t>връзка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/>
                <w:lang w:bidi="bg-BG"/>
              </w:rPr>
            </w:pPr>
            <w:r>
              <w:rPr>
                <w:rStyle w:val="23"/>
                <w:b/>
              </w:rPr>
              <w:t>Образование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07F" w:rsidRDefault="0081207F">
            <w:pPr>
              <w:pStyle w:val="3"/>
              <w:framePr w:w="9869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b/>
                <w:lang w:bidi="bg-BG"/>
              </w:rPr>
            </w:pPr>
            <w:r>
              <w:rPr>
                <w:rStyle w:val="23"/>
                <w:b/>
              </w:rPr>
              <w:t>Настоящ адрес на територията на община Лом</w:t>
            </w:r>
          </w:p>
        </w:tc>
      </w:tr>
      <w:tr w:rsidR="0081207F" w:rsidTr="0081207F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  <w:tr w:rsidR="0081207F" w:rsidTr="0081207F">
        <w:trPr>
          <w:trHeight w:hRule="exact" w:val="4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7F" w:rsidRDefault="0081207F">
            <w:pPr>
              <w:framePr w:w="9869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bg-BG"/>
              </w:rPr>
            </w:pPr>
          </w:p>
        </w:tc>
      </w:tr>
    </w:tbl>
    <w:p w:rsidR="0081207F" w:rsidRDefault="0081207F" w:rsidP="0081207F">
      <w:pPr>
        <w:rPr>
          <w:rFonts w:ascii="Courier New" w:hAnsi="Courier New" w:cs="Courier New"/>
          <w:color w:val="000000"/>
          <w:sz w:val="2"/>
          <w:szCs w:val="2"/>
          <w:lang w:bidi="bg-BG"/>
        </w:rPr>
      </w:pPr>
    </w:p>
    <w:p w:rsidR="0081207F" w:rsidRDefault="0081207F" w:rsidP="0081207F">
      <w:pPr>
        <w:pStyle w:val="50"/>
        <w:keepNext/>
        <w:keepLines/>
        <w:numPr>
          <w:ilvl w:val="0"/>
          <w:numId w:val="33"/>
        </w:numPr>
        <w:shd w:val="clear" w:color="auto" w:fill="auto"/>
        <w:tabs>
          <w:tab w:val="left" w:pos="686"/>
        </w:tabs>
        <w:spacing w:before="249" w:after="0" w:line="274" w:lineRule="exact"/>
        <w:ind w:left="480" w:hanging="360"/>
        <w:jc w:val="both"/>
        <w:rPr>
          <w:b/>
        </w:rPr>
      </w:pPr>
      <w:bookmarkStart w:id="5" w:name="bookmark7"/>
      <w:r>
        <w:rPr>
          <w:b/>
        </w:rPr>
        <w:t>Имотно състояние на семейството/домакинството</w:t>
      </w:r>
      <w:bookmarkEnd w:id="5"/>
    </w:p>
    <w:p w:rsidR="0081207F" w:rsidRDefault="0081207F" w:rsidP="0081207F">
      <w:pPr>
        <w:pStyle w:val="3"/>
        <w:shd w:val="clear" w:color="auto" w:fill="auto"/>
        <w:spacing w:before="0" w:after="0"/>
        <w:ind w:left="480"/>
        <w:jc w:val="both"/>
      </w:pPr>
      <w:r>
        <w:t>Аз/Ние членовете на семейството ми/ни: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 xml:space="preserve"> не притежаваме жилище, движима или недвижима собственост и/или идеални части от такива, която може да бъде източник на доходи, по-високи от законоустановения месечен размер на гарантирания минимален доход за страната, определен с акт на Министерски съвет;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 xml:space="preserve"> не сме носители на право на ползване на жилищен имот, право на строеж, включени в индивидуално или групово жилищно строителство, или член-кооператори в жилищностроителна кооперация;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 xml:space="preserve">не сме прехвърляли жилищен, вилен, селскостопански или горски имот и/или идеални части </w:t>
      </w:r>
      <w:r>
        <w:lastRenderedPageBreak/>
        <w:t>от такива срещу заплащане или чрез договор за дарение през последните 5 (пет) години, освен в случаите, при които в семейството има лице/лица, с трайни увреждания и сделката е извършена, с цел смяна на жилището, с оглед осигуряване на достъпна жизнена среда за лицето/лицата с увреждания и с цел осигуряване на средства за лечение или разпореждането е в резултат на делба като полученото не надвишава по стойност законоустановения месечен размер на гарантирания минимален доход за страната за период от 12 месеца, установен с акт на МС за същия период;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>не сме сключили договор за безвъзмездно ползване на имот;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>не сме извършили отказ от наследство през последните пет години, освен в случаите, при които приемането на наследството би довело до утежняване материалното състояние на лицето/семейството или отказът касае идеални части, които не задоволяват жилищни нужди и се отнася за: ………………………………/описание на имуществото, за което е направен отказ/ ……………………………………………;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>нямаме вземания, влогове, дялови участия и ценни книжа, чиято обща стойност за отделното лице или за всеки един от членовете на семейството да надхвърля 500 (петстотин) лв., с изключение на боновете или акциите за масова приватизация;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>не сме настанени в специализирана институция на държавна и/или общинска издръжка;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>не ни е прекратявано наемното правоотношение за настаняване в общински жилища по чл. 46, ал. 1, т. 1, 3 и 4 от Закона за общинската собственост;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80" w:right="120" w:hanging="360"/>
        <w:jc w:val="both"/>
      </w:pPr>
      <w:r>
        <w:t>срещу нас не е изпълнявана процедура по чл. 65 от Закона за общинската собственост за изземване на общински имот, в това число при самонастаняване в общинско жилище, освен в случаи, при които е изтекла повече от една година от освобождаването му и ако са покрити всички задължения вследствие на нанесени щети;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00" w:right="20" w:hanging="360"/>
        <w:jc w:val="both"/>
      </w:pPr>
      <w:r>
        <w:t xml:space="preserve"> не сме регистрирани като еднолични търговци, нямаме участие в търговски дружества и не сме член-кооператори в кооперации.</w:t>
      </w:r>
    </w:p>
    <w:p w:rsidR="0081207F" w:rsidRDefault="0081207F" w:rsidP="0081207F">
      <w:pPr>
        <w:pStyle w:val="3"/>
        <w:numPr>
          <w:ilvl w:val="0"/>
          <w:numId w:val="34"/>
        </w:numPr>
        <w:shd w:val="clear" w:color="auto" w:fill="auto"/>
        <w:spacing w:before="0" w:after="0"/>
        <w:ind w:left="400" w:right="20" w:hanging="360"/>
        <w:jc w:val="both"/>
      </w:pPr>
      <w:r>
        <w:t>Не получаваме издръжка по чл. 140 от СК.</w:t>
      </w:r>
    </w:p>
    <w:p w:rsidR="0081207F" w:rsidRDefault="0081207F" w:rsidP="0081207F">
      <w:pPr>
        <w:pStyle w:val="3"/>
        <w:shd w:val="clear" w:color="auto" w:fill="auto"/>
        <w:spacing w:before="0" w:after="0"/>
        <w:ind w:right="120" w:firstLine="0"/>
        <w:jc w:val="both"/>
      </w:pPr>
    </w:p>
    <w:p w:rsidR="0081207F" w:rsidRDefault="0081207F" w:rsidP="0081207F">
      <w:pPr>
        <w:keepNext/>
        <w:keepLines/>
        <w:widowControl w:val="0"/>
        <w:numPr>
          <w:ilvl w:val="0"/>
          <w:numId w:val="33"/>
        </w:numPr>
        <w:spacing w:line="274" w:lineRule="exact"/>
        <w:jc w:val="both"/>
        <w:outlineLvl w:val="4"/>
        <w:rPr>
          <w:b/>
          <w:sz w:val="23"/>
          <w:szCs w:val="23"/>
        </w:rPr>
      </w:pPr>
      <w:r>
        <w:rPr>
          <w:b/>
          <w:sz w:val="23"/>
          <w:szCs w:val="23"/>
        </w:rPr>
        <w:t>Доходи</w:t>
      </w:r>
    </w:p>
    <w:p w:rsidR="0081207F" w:rsidRDefault="0081207F" w:rsidP="0081207F">
      <w:pPr>
        <w:spacing w:line="274" w:lineRule="exact"/>
        <w:jc w:val="both"/>
        <w:rPr>
          <w:sz w:val="23"/>
          <w:szCs w:val="23"/>
        </w:rPr>
      </w:pPr>
    </w:p>
    <w:p w:rsidR="0081207F" w:rsidRDefault="0081207F" w:rsidP="0081207F">
      <w:pPr>
        <w:spacing w:line="274" w:lineRule="exact"/>
        <w:jc w:val="both"/>
        <w:rPr>
          <w:sz w:val="23"/>
          <w:szCs w:val="23"/>
        </w:rPr>
      </w:pPr>
      <w:r>
        <w:rPr>
          <w:sz w:val="23"/>
          <w:szCs w:val="23"/>
        </w:rPr>
        <w:t>Общ годишен доход на семейството/домакинството</w:t>
      </w:r>
    </w:p>
    <w:p w:rsidR="0081207F" w:rsidRDefault="0081207F" w:rsidP="0081207F">
      <w:pPr>
        <w:tabs>
          <w:tab w:val="left" w:pos="50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От трудово възнаграждение</w:t>
      </w:r>
      <w:r>
        <w:rPr>
          <w:sz w:val="23"/>
          <w:szCs w:val="23"/>
        </w:rPr>
        <w:tab/>
        <w:t>- общо……………………………….лв.</w:t>
      </w:r>
    </w:p>
    <w:p w:rsidR="0081207F" w:rsidRDefault="0081207F" w:rsidP="0081207F">
      <w:pPr>
        <w:tabs>
          <w:tab w:val="left" w:pos="50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2. От пенсия</w:t>
      </w:r>
      <w:r>
        <w:rPr>
          <w:sz w:val="23"/>
          <w:szCs w:val="23"/>
        </w:rPr>
        <w:tab/>
        <w:t>- общо……………………………….лв.</w:t>
      </w:r>
    </w:p>
    <w:p w:rsidR="0081207F" w:rsidRDefault="0081207F" w:rsidP="0081207F">
      <w:pPr>
        <w:tabs>
          <w:tab w:val="left" w:pos="50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3. Други /хонорари, търговска и стопанска дейност, наеми, ренти, суми по договори и др./</w:t>
      </w:r>
    </w:p>
    <w:p w:rsidR="0081207F" w:rsidRDefault="0081207F" w:rsidP="0081207F">
      <w:pPr>
        <w:tabs>
          <w:tab w:val="left" w:pos="50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- общо………………………………...лв.</w:t>
      </w:r>
    </w:p>
    <w:p w:rsidR="0081207F" w:rsidRDefault="0081207F" w:rsidP="0081207F">
      <w:pPr>
        <w:tabs>
          <w:tab w:val="left" w:pos="5006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4. От налични парични средства по влогове и дивиденти  - общо………………………..лв.</w:t>
      </w:r>
    </w:p>
    <w:p w:rsidR="0081207F" w:rsidRDefault="0081207F" w:rsidP="0081207F">
      <w:pPr>
        <w:pStyle w:val="3"/>
        <w:shd w:val="clear" w:color="auto" w:fill="auto"/>
        <w:spacing w:before="0" w:after="0"/>
        <w:ind w:right="120" w:firstLine="0"/>
        <w:jc w:val="both"/>
      </w:pPr>
    </w:p>
    <w:p w:rsidR="0081207F" w:rsidRDefault="0081207F" w:rsidP="0081207F">
      <w:pPr>
        <w:pStyle w:val="3"/>
        <w:shd w:val="clear" w:color="auto" w:fill="auto"/>
        <w:spacing w:before="0" w:after="0"/>
        <w:ind w:right="120" w:firstLine="0"/>
        <w:jc w:val="both"/>
        <w:rPr>
          <w:b/>
        </w:rPr>
      </w:pPr>
      <w:r>
        <w:t xml:space="preserve"> </w:t>
      </w:r>
      <w:r>
        <w:rPr>
          <w:b/>
          <w:lang w:val="en-US"/>
        </w:rPr>
        <w:t>IV</w:t>
      </w:r>
      <w:r>
        <w:rPr>
          <w:b/>
        </w:rPr>
        <w:t>. Жилищно състояние на семейството:</w:t>
      </w:r>
    </w:p>
    <w:p w:rsidR="0081207F" w:rsidRDefault="0081207F" w:rsidP="0081207F">
      <w:pPr>
        <w:pStyle w:val="3"/>
        <w:shd w:val="clear" w:color="auto" w:fill="auto"/>
        <w:spacing w:before="0" w:after="0"/>
        <w:ind w:right="12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207F" w:rsidRDefault="0081207F" w:rsidP="0081207F">
      <w:pPr>
        <w:pStyle w:val="3"/>
        <w:shd w:val="clear" w:color="auto" w:fill="auto"/>
        <w:spacing w:before="0" w:after="0"/>
        <w:ind w:right="120" w:firstLine="0"/>
        <w:jc w:val="both"/>
        <w:rPr>
          <w:lang w:val="en-US"/>
        </w:rPr>
      </w:pPr>
    </w:p>
    <w:p w:rsidR="0081207F" w:rsidRDefault="0081207F" w:rsidP="0081207F">
      <w:pPr>
        <w:pStyle w:val="50"/>
        <w:keepNext/>
        <w:keepLines/>
        <w:shd w:val="clear" w:color="auto" w:fill="auto"/>
        <w:tabs>
          <w:tab w:val="left" w:pos="448"/>
        </w:tabs>
        <w:spacing w:before="0" w:after="0" w:line="274" w:lineRule="exact"/>
        <w:ind w:left="40" w:firstLine="0"/>
        <w:jc w:val="both"/>
        <w:rPr>
          <w:b/>
        </w:rPr>
      </w:pPr>
      <w:bookmarkStart w:id="6" w:name="bookmark10"/>
      <w:r>
        <w:rPr>
          <w:b/>
          <w:lang w:val="en-US"/>
        </w:rPr>
        <w:t>V.</w:t>
      </w:r>
      <w:r>
        <w:rPr>
          <w:b/>
        </w:rPr>
        <w:t>Социални клаузи.</w:t>
      </w:r>
      <w:bookmarkEnd w:id="6"/>
    </w:p>
    <w:p w:rsidR="0081207F" w:rsidRDefault="0081207F" w:rsidP="0081207F">
      <w:pPr>
        <w:pStyle w:val="3"/>
        <w:shd w:val="clear" w:color="auto" w:fill="auto"/>
        <w:spacing w:before="0" w:after="0"/>
        <w:ind w:firstLine="0"/>
        <w:jc w:val="left"/>
        <w:rPr>
          <w:lang w:val="en-US"/>
        </w:rPr>
      </w:pPr>
      <w:r>
        <w:rPr>
          <w:b/>
        </w:rPr>
        <w:t>А. Мотивация за работа</w:t>
      </w:r>
      <w:r>
        <w:t>:</w:t>
      </w:r>
    </w:p>
    <w:p w:rsidR="0081207F" w:rsidRDefault="0081207F" w:rsidP="0081207F">
      <w:pPr>
        <w:pStyle w:val="3"/>
        <w:shd w:val="clear" w:color="auto" w:fill="auto"/>
        <w:spacing w:before="0" w:after="0"/>
        <w:ind w:firstLine="0"/>
        <w:jc w:val="left"/>
      </w:pPr>
      <w:r>
        <w:rPr>
          <w:lang w:val="en-US"/>
        </w:rPr>
        <w:t>1</w:t>
      </w:r>
      <w:r>
        <w:t>. През последните 12 месеца в периода…………………….</w:t>
      </w:r>
      <w:r>
        <w:rPr>
          <w:b/>
        </w:rPr>
        <w:t>съм/сме; не съм/не сме</w:t>
      </w:r>
      <w:r>
        <w:t xml:space="preserve"> </w:t>
      </w:r>
      <w:r>
        <w:rPr>
          <w:rStyle w:val="ae"/>
        </w:rPr>
        <w:t>(вярното се</w:t>
      </w:r>
    </w:p>
    <w:p w:rsidR="0081207F" w:rsidRDefault="0081207F" w:rsidP="0081207F">
      <w:pPr>
        <w:pStyle w:val="3"/>
        <w:shd w:val="clear" w:color="auto" w:fill="auto"/>
        <w:spacing w:before="0" w:after="0"/>
        <w:ind w:left="40" w:firstLine="0"/>
        <w:jc w:val="both"/>
      </w:pPr>
      <w:r>
        <w:rPr>
          <w:rStyle w:val="ae"/>
        </w:rPr>
        <w:t>подчертава)</w:t>
      </w:r>
      <w:r>
        <w:t xml:space="preserve"> търсили активно работа.</w:t>
      </w:r>
    </w:p>
    <w:p w:rsidR="0081207F" w:rsidRDefault="0081207F" w:rsidP="0081207F">
      <w:pPr>
        <w:pStyle w:val="22"/>
        <w:shd w:val="clear" w:color="auto" w:fill="auto"/>
        <w:spacing w:after="244" w:line="278" w:lineRule="exact"/>
        <w:ind w:left="40" w:right="20"/>
        <w:jc w:val="both"/>
      </w:pPr>
      <w:r>
        <w:t xml:space="preserve">(Периодът се счита към датата на подаване на заявлението за ползване на социалната услуга, </w:t>
      </w:r>
      <w:r>
        <w:lastRenderedPageBreak/>
        <w:t>освен в изключителни случаи, касаещи здравословното състояние)</w:t>
      </w:r>
    </w:p>
    <w:p w:rsidR="0081207F" w:rsidRDefault="0081207F" w:rsidP="0081207F">
      <w:pPr>
        <w:pStyle w:val="3"/>
        <w:shd w:val="clear" w:color="auto" w:fill="auto"/>
        <w:spacing w:before="0" w:after="275"/>
        <w:ind w:left="40" w:right="20" w:firstLine="0"/>
        <w:jc w:val="both"/>
      </w:pPr>
      <w:r>
        <w:t>2.</w:t>
      </w:r>
      <w:r>
        <w:rPr>
          <w:b/>
        </w:rPr>
        <w:t>Приемал/и съм/сме; отказвал/ли съм/сме</w:t>
      </w:r>
      <w:r>
        <w:t xml:space="preserve"> предлагана работа или включване в обучение </w:t>
      </w:r>
      <w:r>
        <w:rPr>
          <w:rStyle w:val="ae"/>
        </w:rPr>
        <w:t>(вярното се подчертава)</w:t>
      </w:r>
      <w:r>
        <w:t xml:space="preserve"> за ограмотяване, придобиване на професионална квалификация, ключови компетентности и др. обучителни курсове, предлагани, както и по програми и проекти, финансирани със средства от европейски и други донори през последните 6 месеца.</w:t>
      </w:r>
    </w:p>
    <w:p w:rsidR="0081207F" w:rsidRDefault="0081207F" w:rsidP="0081207F">
      <w:pPr>
        <w:pStyle w:val="50"/>
        <w:keepNext/>
        <w:keepLines/>
        <w:shd w:val="clear" w:color="auto" w:fill="auto"/>
        <w:spacing w:before="0" w:after="0" w:line="230" w:lineRule="exact"/>
        <w:ind w:firstLine="0"/>
        <w:rPr>
          <w:b/>
        </w:rPr>
      </w:pPr>
      <w:bookmarkStart w:id="7" w:name="bookmark11"/>
      <w:r>
        <w:rPr>
          <w:b/>
        </w:rPr>
        <w:t>Б. Мотивация за образование:</w:t>
      </w:r>
      <w:bookmarkEnd w:id="7"/>
    </w:p>
    <w:p w:rsidR="0081207F" w:rsidRDefault="0081207F" w:rsidP="0081207F">
      <w:pPr>
        <w:pStyle w:val="3"/>
        <w:numPr>
          <w:ilvl w:val="0"/>
          <w:numId w:val="35"/>
        </w:numPr>
        <w:shd w:val="clear" w:color="auto" w:fill="auto"/>
        <w:tabs>
          <w:tab w:val="left" w:pos="391"/>
        </w:tabs>
        <w:spacing w:before="0" w:after="244" w:line="283" w:lineRule="exact"/>
        <w:ind w:left="40" w:right="20"/>
        <w:jc w:val="both"/>
      </w:pPr>
      <w:r>
        <w:t xml:space="preserve">Лицата над 16 годишна възраст в семейството ми </w:t>
      </w:r>
      <w:r>
        <w:rPr>
          <w:b/>
        </w:rPr>
        <w:t>имат/нямат</w:t>
      </w:r>
      <w:r>
        <w:t xml:space="preserve"> </w:t>
      </w:r>
      <w:r>
        <w:rPr>
          <w:rStyle w:val="ae"/>
        </w:rPr>
        <w:t xml:space="preserve">(вярното се подчертава) </w:t>
      </w:r>
      <w:r>
        <w:t xml:space="preserve">завършена образователна степен не по-ниска от начално ниво на основно образование или са </w:t>
      </w:r>
      <w:r>
        <w:rPr>
          <w:b/>
        </w:rPr>
        <w:t xml:space="preserve">включени </w:t>
      </w:r>
      <w:r>
        <w:t xml:space="preserve">в курсове по ограмотяване, или </w:t>
      </w:r>
      <w:r>
        <w:rPr>
          <w:b/>
        </w:rPr>
        <w:t>са записани</w:t>
      </w:r>
      <w:r>
        <w:t xml:space="preserve"> в училищни институции за вечерна/самостоятелна форма на обучение за повишаване образователното ниво.</w:t>
      </w:r>
    </w:p>
    <w:p w:rsidR="0081207F" w:rsidRDefault="0081207F" w:rsidP="0081207F">
      <w:pPr>
        <w:pStyle w:val="22"/>
        <w:shd w:val="clear" w:color="auto" w:fill="auto"/>
        <w:spacing w:line="274" w:lineRule="exact"/>
        <w:ind w:left="20" w:right="180"/>
        <w:jc w:val="both"/>
        <w:rPr>
          <w:i w:val="0"/>
        </w:rPr>
      </w:pPr>
      <w:r>
        <w:rPr>
          <w:i w:val="0"/>
        </w:rPr>
        <w:t xml:space="preserve">2.Лицата под 16 годишна възраст в семейството ми </w:t>
      </w:r>
      <w:r>
        <w:rPr>
          <w:b/>
          <w:i w:val="0"/>
        </w:rPr>
        <w:t>посещават/не посещават</w:t>
      </w:r>
      <w:r>
        <w:rPr>
          <w:i w:val="0"/>
        </w:rPr>
        <w:t xml:space="preserve"> </w:t>
      </w:r>
      <w:r>
        <w:rPr>
          <w:rStyle w:val="ae"/>
        </w:rPr>
        <w:t>(вярното се подчертава)</w:t>
      </w:r>
      <w:r>
        <w:rPr>
          <w:i w:val="0"/>
        </w:rPr>
        <w:t xml:space="preserve"> редовно детските и учебни заведения поради следните причини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07F" w:rsidRDefault="0081207F" w:rsidP="0081207F">
      <w:pPr>
        <w:pStyle w:val="22"/>
        <w:shd w:val="clear" w:color="auto" w:fill="auto"/>
        <w:spacing w:line="274" w:lineRule="exact"/>
        <w:ind w:left="20" w:right="180"/>
        <w:jc w:val="both"/>
      </w:pPr>
    </w:p>
    <w:p w:rsidR="0081207F" w:rsidRDefault="0081207F" w:rsidP="0081207F">
      <w:pPr>
        <w:pStyle w:val="22"/>
        <w:shd w:val="clear" w:color="auto" w:fill="auto"/>
        <w:spacing w:line="274" w:lineRule="exact"/>
        <w:ind w:left="20" w:right="180"/>
        <w:jc w:val="both"/>
      </w:pPr>
      <w:r>
        <w:t>Към обстоятелствата по т. А 1 и 2 и т. Б 1 и 2 се прилагат удостоверение от Бюрото по труда и удостоверение от детските/учебни заведения за редовно посещение на децата до 16 години.</w:t>
      </w:r>
    </w:p>
    <w:p w:rsidR="0081207F" w:rsidRDefault="0081207F" w:rsidP="0081207F">
      <w:pPr>
        <w:pStyle w:val="22"/>
        <w:shd w:val="clear" w:color="auto" w:fill="auto"/>
        <w:spacing w:line="274" w:lineRule="exact"/>
        <w:ind w:left="20"/>
        <w:jc w:val="both"/>
      </w:pPr>
    </w:p>
    <w:p w:rsidR="0081207F" w:rsidRDefault="0081207F" w:rsidP="0081207F">
      <w:pPr>
        <w:pStyle w:val="22"/>
        <w:shd w:val="clear" w:color="auto" w:fill="auto"/>
        <w:spacing w:line="274" w:lineRule="exact"/>
        <w:ind w:left="20"/>
        <w:jc w:val="both"/>
      </w:pPr>
      <w:r>
        <w:t>Изискванията по т.А 1 и 2 и т.Б 1 и 2 не касаят лицата на пенсионна възраст.</w:t>
      </w:r>
    </w:p>
    <w:p w:rsidR="0081207F" w:rsidRDefault="0081207F" w:rsidP="0081207F">
      <w:pPr>
        <w:pStyle w:val="3"/>
        <w:shd w:val="clear" w:color="auto" w:fill="auto"/>
        <w:spacing w:before="0" w:after="0"/>
        <w:ind w:left="20" w:right="20" w:firstLine="700"/>
        <w:jc w:val="both"/>
      </w:pPr>
    </w:p>
    <w:p w:rsidR="0081207F" w:rsidRDefault="0081207F" w:rsidP="0081207F">
      <w:pPr>
        <w:pStyle w:val="3"/>
        <w:shd w:val="clear" w:color="auto" w:fill="auto"/>
        <w:spacing w:before="0" w:after="0"/>
        <w:ind w:left="20" w:right="20" w:firstLine="700"/>
        <w:jc w:val="both"/>
      </w:pPr>
      <w:r>
        <w:t>Известно ми/ни е, че за декларирани от мен/нас неверни данни нося/носим отговорност по чл. 313 от Наказателния кодекс и ще бъда/ем изключен/и от регистъра за срок от 5 години.</w:t>
      </w:r>
    </w:p>
    <w:p w:rsidR="0081207F" w:rsidRDefault="0081207F" w:rsidP="0081207F">
      <w:pPr>
        <w:pStyle w:val="3"/>
        <w:shd w:val="clear" w:color="auto" w:fill="auto"/>
        <w:spacing w:before="0" w:after="0"/>
        <w:ind w:left="20" w:right="20" w:firstLine="700"/>
        <w:jc w:val="both"/>
      </w:pPr>
    </w:p>
    <w:p w:rsidR="0081207F" w:rsidRDefault="0081207F" w:rsidP="0081207F">
      <w:pPr>
        <w:pStyle w:val="3"/>
        <w:shd w:val="clear" w:color="auto" w:fill="auto"/>
        <w:spacing w:before="0" w:after="360"/>
        <w:ind w:left="20" w:firstLine="700"/>
        <w:jc w:val="both"/>
        <w:rPr>
          <w:b/>
          <w:lang w:val="en-US"/>
        </w:rPr>
      </w:pPr>
      <w:r>
        <w:rPr>
          <w:b/>
        </w:rPr>
        <w:t>Декларацията се подписва от всички пълнолетни членове на семейството.</w:t>
      </w:r>
    </w:p>
    <w:p w:rsidR="0081207F" w:rsidRPr="0081207F" w:rsidRDefault="0081207F" w:rsidP="0081207F">
      <w:pPr>
        <w:pStyle w:val="3"/>
        <w:shd w:val="clear" w:color="auto" w:fill="auto"/>
        <w:spacing w:before="0" w:after="360"/>
        <w:ind w:left="20" w:firstLine="700"/>
        <w:jc w:val="both"/>
        <w:rPr>
          <w:b/>
          <w:lang w:val="en-US"/>
        </w:rPr>
      </w:pPr>
      <w:r>
        <w:rPr>
          <w:b/>
        </w:rPr>
        <w:t>Във връзка с подаденото от нас заявление за настаняване в социално жилище даваме съгласието се за разкриване на данните за материалното и имотното ни състояние, както и данните за данъчната и осигурителната информация съгласно чл. 74, ал. 2 от ДОПК.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278" w:lineRule="exact"/>
        <w:ind w:left="369" w:right="20" w:firstLine="0"/>
        <w:jc w:val="both"/>
        <w:rPr>
          <w:b/>
        </w:rPr>
      </w:pPr>
      <w:r>
        <w:rPr>
          <w:b/>
        </w:rPr>
        <w:t>Декларатори: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  <w:r>
        <w:t>1………………………………………………………………………, ЕГН……………………………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  <w:rPr>
          <w:i/>
        </w:rPr>
      </w:pPr>
      <w:r>
        <w:t xml:space="preserve">                              </w:t>
      </w:r>
      <w:r>
        <w:rPr>
          <w:i/>
        </w:rPr>
        <w:t>/име, презиме, фамилия/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  <w:r>
        <w:t>Л.к. №………………………………, изд. на……………………………..от МВР-…………………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  <w:r>
        <w:t>Дата:…………………………..                           Подпис:……………………………………………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  <w:r>
        <w:t>2………………………………………………………………………, ЕГН……………………………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  <w:rPr>
          <w:i/>
        </w:rPr>
      </w:pPr>
      <w:r>
        <w:t xml:space="preserve">                              </w:t>
      </w:r>
      <w:r>
        <w:rPr>
          <w:i/>
        </w:rPr>
        <w:t>/име, презиме, фамилия/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  <w:r>
        <w:t>Л.к. №………………………………, изд. на……………………………..от МВР-…………………</w:t>
      </w:r>
    </w:p>
    <w:p w:rsid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</w:pPr>
    </w:p>
    <w:p w:rsidR="0081207F" w:rsidRPr="0081207F" w:rsidRDefault="0081207F" w:rsidP="0081207F">
      <w:pPr>
        <w:pStyle w:val="3"/>
        <w:shd w:val="clear" w:color="auto" w:fill="auto"/>
        <w:tabs>
          <w:tab w:val="left" w:pos="369"/>
        </w:tabs>
        <w:spacing w:before="0" w:after="0" w:line="360" w:lineRule="auto"/>
        <w:ind w:left="369" w:right="20" w:firstLine="0"/>
        <w:jc w:val="both"/>
        <w:rPr>
          <w:lang w:val="en-US"/>
        </w:rPr>
        <w:sectPr w:rsidR="0081207F" w:rsidRPr="0081207F">
          <w:pgSz w:w="11909" w:h="16838"/>
          <w:pgMar w:top="845" w:right="1003" w:bottom="1364" w:left="1027" w:header="0" w:footer="3" w:gutter="0"/>
          <w:cols w:space="708"/>
        </w:sectPr>
      </w:pPr>
      <w:r>
        <w:t>Дата:…………………………..                           Подпис:………………………………</w:t>
      </w:r>
    </w:p>
    <w:p w:rsidR="0081207F" w:rsidRPr="0081207F" w:rsidRDefault="0081207F" w:rsidP="0081207F">
      <w:pPr>
        <w:pStyle w:val="31"/>
        <w:shd w:val="clear" w:color="auto" w:fill="auto"/>
        <w:spacing w:before="0" w:line="190" w:lineRule="exact"/>
        <w:rPr>
          <w:lang w:val="en-US"/>
        </w:rPr>
      </w:pPr>
    </w:p>
    <w:p w:rsidR="00805923" w:rsidRPr="00BA51BD" w:rsidRDefault="00805923" w:rsidP="00805923">
      <w:pPr>
        <w:pStyle w:val="Default"/>
        <w:jc w:val="both"/>
        <w:rPr>
          <w:b/>
          <w:bCs/>
          <w:sz w:val="23"/>
          <w:szCs w:val="23"/>
          <w:lang w:val="en-US"/>
        </w:rPr>
      </w:pPr>
    </w:p>
    <w:sectPr w:rsidR="00805923" w:rsidRPr="00BA51BD" w:rsidSect="000B66FF">
      <w:pgSz w:w="11907" w:h="16840" w:code="9"/>
      <w:pgMar w:top="1152" w:right="1417" w:bottom="1276" w:left="1440" w:header="432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5E" w:rsidRPr="00EA253E" w:rsidRDefault="00733B5E">
      <w:pPr>
        <w:rPr>
          <w:sz w:val="21"/>
          <w:szCs w:val="21"/>
        </w:rPr>
      </w:pPr>
      <w:r w:rsidRPr="00EA253E">
        <w:rPr>
          <w:sz w:val="21"/>
          <w:szCs w:val="21"/>
        </w:rPr>
        <w:separator/>
      </w:r>
    </w:p>
  </w:endnote>
  <w:endnote w:type="continuationSeparator" w:id="0">
    <w:p w:rsidR="00733B5E" w:rsidRPr="00EA253E" w:rsidRDefault="00733B5E">
      <w:pPr>
        <w:rPr>
          <w:sz w:val="21"/>
          <w:szCs w:val="21"/>
        </w:rPr>
      </w:pPr>
      <w:r w:rsidRPr="00EA253E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59" w:rsidRPr="00890F7C" w:rsidRDefault="00995859" w:rsidP="00995859">
    <w:pPr>
      <w:pStyle w:val="a5"/>
    </w:pPr>
    <w:r w:rsidRPr="00890F7C">
      <w:t>Председател на ОбС</w:t>
    </w:r>
  </w:p>
  <w:p w:rsidR="00995859" w:rsidRDefault="00995859" w:rsidP="00995859">
    <w:pPr>
      <w:tabs>
        <w:tab w:val="center" w:pos="4703"/>
        <w:tab w:val="right" w:pos="9406"/>
      </w:tabs>
    </w:pPr>
    <w:r w:rsidRPr="00890F7C">
      <w:t xml:space="preserve">                               /Христина Христова/</w:t>
    </w:r>
  </w:p>
  <w:p w:rsidR="00995859" w:rsidRDefault="00995859">
    <w:pPr>
      <w:pStyle w:val="a5"/>
    </w:pPr>
  </w:p>
  <w:p w:rsidR="004A72CC" w:rsidRDefault="004A72C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5E" w:rsidRPr="00EA253E" w:rsidRDefault="00733B5E">
      <w:pPr>
        <w:rPr>
          <w:sz w:val="21"/>
          <w:szCs w:val="21"/>
        </w:rPr>
      </w:pPr>
      <w:r w:rsidRPr="00EA253E">
        <w:rPr>
          <w:sz w:val="21"/>
          <w:szCs w:val="21"/>
        </w:rPr>
        <w:separator/>
      </w:r>
    </w:p>
  </w:footnote>
  <w:footnote w:type="continuationSeparator" w:id="0">
    <w:p w:rsidR="00733B5E" w:rsidRPr="00EA253E" w:rsidRDefault="00733B5E">
      <w:pPr>
        <w:rPr>
          <w:sz w:val="21"/>
          <w:szCs w:val="21"/>
        </w:rPr>
      </w:pPr>
      <w:r w:rsidRPr="00EA253E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A5"/>
    <w:multiLevelType w:val="multilevel"/>
    <w:tmpl w:val="F1DC4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5C1C26"/>
    <w:multiLevelType w:val="multilevel"/>
    <w:tmpl w:val="4A3C7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30BB7"/>
    <w:multiLevelType w:val="multilevel"/>
    <w:tmpl w:val="32322DF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1222B"/>
    <w:multiLevelType w:val="multilevel"/>
    <w:tmpl w:val="F1340D3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25713"/>
    <w:multiLevelType w:val="multilevel"/>
    <w:tmpl w:val="85B4CD5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90168E"/>
    <w:multiLevelType w:val="multilevel"/>
    <w:tmpl w:val="19F4F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C09E0"/>
    <w:multiLevelType w:val="multilevel"/>
    <w:tmpl w:val="196CBF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E6EA9"/>
    <w:multiLevelType w:val="multilevel"/>
    <w:tmpl w:val="37E24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069AB"/>
    <w:multiLevelType w:val="multilevel"/>
    <w:tmpl w:val="370AF7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B68E2"/>
    <w:multiLevelType w:val="multilevel"/>
    <w:tmpl w:val="EAA65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955AC"/>
    <w:multiLevelType w:val="multilevel"/>
    <w:tmpl w:val="DE16A4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021F5F"/>
    <w:multiLevelType w:val="multilevel"/>
    <w:tmpl w:val="5AEA17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C2306F2"/>
    <w:multiLevelType w:val="multilevel"/>
    <w:tmpl w:val="57B066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1112F"/>
    <w:multiLevelType w:val="multilevel"/>
    <w:tmpl w:val="D11E23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AC72420"/>
    <w:multiLevelType w:val="hybridMultilevel"/>
    <w:tmpl w:val="555C44E8"/>
    <w:lvl w:ilvl="0" w:tplc="98E0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D301F6"/>
    <w:multiLevelType w:val="multilevel"/>
    <w:tmpl w:val="CB2A7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34A79"/>
    <w:multiLevelType w:val="multilevel"/>
    <w:tmpl w:val="9DD0DD2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33B31"/>
    <w:multiLevelType w:val="multilevel"/>
    <w:tmpl w:val="FD5AE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E3941"/>
    <w:multiLevelType w:val="multilevel"/>
    <w:tmpl w:val="6388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786F24"/>
    <w:multiLevelType w:val="multilevel"/>
    <w:tmpl w:val="0618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24D01"/>
    <w:multiLevelType w:val="multilevel"/>
    <w:tmpl w:val="B53A01E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784844"/>
    <w:multiLevelType w:val="hybridMultilevel"/>
    <w:tmpl w:val="478E8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4F578D7"/>
    <w:multiLevelType w:val="multilevel"/>
    <w:tmpl w:val="68DAD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25775"/>
    <w:multiLevelType w:val="multilevel"/>
    <w:tmpl w:val="D31A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0009C"/>
    <w:multiLevelType w:val="multilevel"/>
    <w:tmpl w:val="3FE8F2F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61457D"/>
    <w:multiLevelType w:val="multilevel"/>
    <w:tmpl w:val="2C46DC7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5B711A"/>
    <w:multiLevelType w:val="multilevel"/>
    <w:tmpl w:val="A78C50F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D7922"/>
    <w:multiLevelType w:val="multilevel"/>
    <w:tmpl w:val="CFFEB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8">
    <w:nsid w:val="687171A8"/>
    <w:multiLevelType w:val="hybridMultilevel"/>
    <w:tmpl w:val="2F6C9704"/>
    <w:lvl w:ilvl="0" w:tplc="98E06E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96F0500"/>
    <w:multiLevelType w:val="hybridMultilevel"/>
    <w:tmpl w:val="52E0F0F6"/>
    <w:lvl w:ilvl="0" w:tplc="0402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13206"/>
    <w:multiLevelType w:val="multilevel"/>
    <w:tmpl w:val="79F05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9517B9"/>
    <w:multiLevelType w:val="hybridMultilevel"/>
    <w:tmpl w:val="B51C9CA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49E1062"/>
    <w:multiLevelType w:val="multilevel"/>
    <w:tmpl w:val="4014BD7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8358DA"/>
    <w:multiLevelType w:val="multilevel"/>
    <w:tmpl w:val="C30C480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05FFB"/>
    <w:multiLevelType w:val="multilevel"/>
    <w:tmpl w:val="ED520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28"/>
  </w:num>
  <w:num w:numId="5">
    <w:abstractNumId w:val="24"/>
  </w:num>
  <w:num w:numId="6">
    <w:abstractNumId w:val="12"/>
  </w:num>
  <w:num w:numId="7">
    <w:abstractNumId w:val="26"/>
  </w:num>
  <w:num w:numId="8">
    <w:abstractNumId w:val="30"/>
  </w:num>
  <w:num w:numId="9">
    <w:abstractNumId w:val="20"/>
  </w:num>
  <w:num w:numId="10">
    <w:abstractNumId w:val="5"/>
  </w:num>
  <w:num w:numId="11">
    <w:abstractNumId w:val="25"/>
  </w:num>
  <w:num w:numId="12">
    <w:abstractNumId w:val="8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6"/>
  </w:num>
  <w:num w:numId="18">
    <w:abstractNumId w:val="23"/>
  </w:num>
  <w:num w:numId="19">
    <w:abstractNumId w:val="18"/>
  </w:num>
  <w:num w:numId="20">
    <w:abstractNumId w:val="2"/>
  </w:num>
  <w:num w:numId="21">
    <w:abstractNumId w:val="32"/>
  </w:num>
  <w:num w:numId="22">
    <w:abstractNumId w:val="33"/>
  </w:num>
  <w:num w:numId="23">
    <w:abstractNumId w:val="22"/>
  </w:num>
  <w:num w:numId="24">
    <w:abstractNumId w:val="34"/>
  </w:num>
  <w:num w:numId="25">
    <w:abstractNumId w:val="7"/>
  </w:num>
  <w:num w:numId="26">
    <w:abstractNumId w:val="19"/>
  </w:num>
  <w:num w:numId="27">
    <w:abstractNumId w:val="9"/>
  </w:num>
  <w:num w:numId="28">
    <w:abstractNumId w:val="17"/>
  </w:num>
  <w:num w:numId="29">
    <w:abstractNumId w:val="0"/>
  </w:num>
  <w:num w:numId="30">
    <w:abstractNumId w:val="27"/>
  </w:num>
  <w:num w:numId="31">
    <w:abstractNumId w:val="29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474D"/>
    <w:rsid w:val="000262D6"/>
    <w:rsid w:val="00050246"/>
    <w:rsid w:val="00050D5D"/>
    <w:rsid w:val="000528D8"/>
    <w:rsid w:val="0005779B"/>
    <w:rsid w:val="00074735"/>
    <w:rsid w:val="000A0BF7"/>
    <w:rsid w:val="000A20EF"/>
    <w:rsid w:val="000A6912"/>
    <w:rsid w:val="000A7210"/>
    <w:rsid w:val="000B165F"/>
    <w:rsid w:val="000B6528"/>
    <w:rsid w:val="000B66FF"/>
    <w:rsid w:val="000D134F"/>
    <w:rsid w:val="000D4F38"/>
    <w:rsid w:val="000D666D"/>
    <w:rsid w:val="000E5EE6"/>
    <w:rsid w:val="000F4BB5"/>
    <w:rsid w:val="001610D8"/>
    <w:rsid w:val="00167800"/>
    <w:rsid w:val="00172937"/>
    <w:rsid w:val="0017672C"/>
    <w:rsid w:val="00193612"/>
    <w:rsid w:val="001A67D2"/>
    <w:rsid w:val="001B742B"/>
    <w:rsid w:val="001C1A78"/>
    <w:rsid w:val="001C705C"/>
    <w:rsid w:val="001D4AB9"/>
    <w:rsid w:val="001E7AB5"/>
    <w:rsid w:val="001F4592"/>
    <w:rsid w:val="001F6226"/>
    <w:rsid w:val="002015B2"/>
    <w:rsid w:val="00214595"/>
    <w:rsid w:val="00221653"/>
    <w:rsid w:val="00222887"/>
    <w:rsid w:val="002239FA"/>
    <w:rsid w:val="00230A92"/>
    <w:rsid w:val="00234A2F"/>
    <w:rsid w:val="00235F70"/>
    <w:rsid w:val="00240633"/>
    <w:rsid w:val="00252779"/>
    <w:rsid w:val="00252A6B"/>
    <w:rsid w:val="00261BB2"/>
    <w:rsid w:val="002672DB"/>
    <w:rsid w:val="00273D79"/>
    <w:rsid w:val="00285E8F"/>
    <w:rsid w:val="002A1E8C"/>
    <w:rsid w:val="002B0059"/>
    <w:rsid w:val="002B7292"/>
    <w:rsid w:val="002C1D7C"/>
    <w:rsid w:val="002D62D4"/>
    <w:rsid w:val="002E1166"/>
    <w:rsid w:val="002E6163"/>
    <w:rsid w:val="00303F7D"/>
    <w:rsid w:val="00327D13"/>
    <w:rsid w:val="00343DF1"/>
    <w:rsid w:val="00355D4E"/>
    <w:rsid w:val="00356E2B"/>
    <w:rsid w:val="00360EAB"/>
    <w:rsid w:val="00373875"/>
    <w:rsid w:val="003764DE"/>
    <w:rsid w:val="003920A8"/>
    <w:rsid w:val="003A495B"/>
    <w:rsid w:val="003B0744"/>
    <w:rsid w:val="003B10F2"/>
    <w:rsid w:val="003D08B5"/>
    <w:rsid w:val="003D41CA"/>
    <w:rsid w:val="003D4220"/>
    <w:rsid w:val="003D4226"/>
    <w:rsid w:val="003E091E"/>
    <w:rsid w:val="004254B9"/>
    <w:rsid w:val="004401DC"/>
    <w:rsid w:val="00444498"/>
    <w:rsid w:val="00450CC6"/>
    <w:rsid w:val="0047160C"/>
    <w:rsid w:val="0049526F"/>
    <w:rsid w:val="004A65B6"/>
    <w:rsid w:val="004A72CC"/>
    <w:rsid w:val="004B476B"/>
    <w:rsid w:val="004C1B74"/>
    <w:rsid w:val="004C2301"/>
    <w:rsid w:val="004D0EBB"/>
    <w:rsid w:val="004E05C7"/>
    <w:rsid w:val="004E3B3D"/>
    <w:rsid w:val="004E554E"/>
    <w:rsid w:val="00514EB7"/>
    <w:rsid w:val="00530455"/>
    <w:rsid w:val="00531A91"/>
    <w:rsid w:val="00545BF2"/>
    <w:rsid w:val="00550EEF"/>
    <w:rsid w:val="00567DB4"/>
    <w:rsid w:val="0057597A"/>
    <w:rsid w:val="005901DC"/>
    <w:rsid w:val="00593966"/>
    <w:rsid w:val="005A1022"/>
    <w:rsid w:val="005A41ED"/>
    <w:rsid w:val="005B32F3"/>
    <w:rsid w:val="005C55BE"/>
    <w:rsid w:val="005E4556"/>
    <w:rsid w:val="006006B1"/>
    <w:rsid w:val="006104ED"/>
    <w:rsid w:val="00615993"/>
    <w:rsid w:val="0062474D"/>
    <w:rsid w:val="0063019F"/>
    <w:rsid w:val="0064596E"/>
    <w:rsid w:val="00663627"/>
    <w:rsid w:val="006673AF"/>
    <w:rsid w:val="00673A91"/>
    <w:rsid w:val="00694C5C"/>
    <w:rsid w:val="006A00EA"/>
    <w:rsid w:val="006A1C96"/>
    <w:rsid w:val="006C53E9"/>
    <w:rsid w:val="006D266C"/>
    <w:rsid w:val="006D445F"/>
    <w:rsid w:val="006E4ED8"/>
    <w:rsid w:val="006E61C9"/>
    <w:rsid w:val="006E7464"/>
    <w:rsid w:val="0070017A"/>
    <w:rsid w:val="00716F0A"/>
    <w:rsid w:val="007221DD"/>
    <w:rsid w:val="00733B5E"/>
    <w:rsid w:val="00746A37"/>
    <w:rsid w:val="00793576"/>
    <w:rsid w:val="00794EE9"/>
    <w:rsid w:val="007B00A4"/>
    <w:rsid w:val="007B2A75"/>
    <w:rsid w:val="007C4130"/>
    <w:rsid w:val="007C6D77"/>
    <w:rsid w:val="008021F2"/>
    <w:rsid w:val="00805923"/>
    <w:rsid w:val="0081207F"/>
    <w:rsid w:val="00826FE5"/>
    <w:rsid w:val="0083232C"/>
    <w:rsid w:val="00853102"/>
    <w:rsid w:val="008613A7"/>
    <w:rsid w:val="008A0828"/>
    <w:rsid w:val="008A2196"/>
    <w:rsid w:val="008C607D"/>
    <w:rsid w:val="008C62A5"/>
    <w:rsid w:val="008D054C"/>
    <w:rsid w:val="008D533B"/>
    <w:rsid w:val="008E0DAB"/>
    <w:rsid w:val="00942535"/>
    <w:rsid w:val="00946096"/>
    <w:rsid w:val="009469FA"/>
    <w:rsid w:val="009519F6"/>
    <w:rsid w:val="009529FE"/>
    <w:rsid w:val="009549C6"/>
    <w:rsid w:val="00966E88"/>
    <w:rsid w:val="00995859"/>
    <w:rsid w:val="009958AD"/>
    <w:rsid w:val="009A7FE0"/>
    <w:rsid w:val="009B79F1"/>
    <w:rsid w:val="009C7E1F"/>
    <w:rsid w:val="009D4B9B"/>
    <w:rsid w:val="009D556B"/>
    <w:rsid w:val="009F32E4"/>
    <w:rsid w:val="00A0228C"/>
    <w:rsid w:val="00A045AD"/>
    <w:rsid w:val="00A12DE2"/>
    <w:rsid w:val="00A36183"/>
    <w:rsid w:val="00A60E5D"/>
    <w:rsid w:val="00A6538C"/>
    <w:rsid w:val="00A74DC4"/>
    <w:rsid w:val="00A8251C"/>
    <w:rsid w:val="00A91E0D"/>
    <w:rsid w:val="00A953F0"/>
    <w:rsid w:val="00A963C3"/>
    <w:rsid w:val="00A96ED3"/>
    <w:rsid w:val="00A97EB2"/>
    <w:rsid w:val="00AA2A9B"/>
    <w:rsid w:val="00AB1537"/>
    <w:rsid w:val="00AB4E23"/>
    <w:rsid w:val="00AB51CC"/>
    <w:rsid w:val="00AC0453"/>
    <w:rsid w:val="00AD0228"/>
    <w:rsid w:val="00AE6AAC"/>
    <w:rsid w:val="00AF1B05"/>
    <w:rsid w:val="00B45C81"/>
    <w:rsid w:val="00B4677D"/>
    <w:rsid w:val="00B51D11"/>
    <w:rsid w:val="00B565AE"/>
    <w:rsid w:val="00B61E22"/>
    <w:rsid w:val="00B85242"/>
    <w:rsid w:val="00B85AA8"/>
    <w:rsid w:val="00B9009F"/>
    <w:rsid w:val="00BA1E66"/>
    <w:rsid w:val="00BA46F6"/>
    <w:rsid w:val="00BA51BD"/>
    <w:rsid w:val="00BA79B8"/>
    <w:rsid w:val="00BB4C0B"/>
    <w:rsid w:val="00BC01F6"/>
    <w:rsid w:val="00BD14DF"/>
    <w:rsid w:val="00BF5CD0"/>
    <w:rsid w:val="00C214D2"/>
    <w:rsid w:val="00C5160D"/>
    <w:rsid w:val="00C5591E"/>
    <w:rsid w:val="00C724E0"/>
    <w:rsid w:val="00C731E4"/>
    <w:rsid w:val="00C763DD"/>
    <w:rsid w:val="00C81B05"/>
    <w:rsid w:val="00CA543A"/>
    <w:rsid w:val="00CB2BD0"/>
    <w:rsid w:val="00CB3087"/>
    <w:rsid w:val="00CB6887"/>
    <w:rsid w:val="00CB6CEF"/>
    <w:rsid w:val="00CD07DB"/>
    <w:rsid w:val="00CD35BC"/>
    <w:rsid w:val="00CD5381"/>
    <w:rsid w:val="00D06DDD"/>
    <w:rsid w:val="00D46FD2"/>
    <w:rsid w:val="00D65A3B"/>
    <w:rsid w:val="00D70ED6"/>
    <w:rsid w:val="00D72F42"/>
    <w:rsid w:val="00D74B0F"/>
    <w:rsid w:val="00D92792"/>
    <w:rsid w:val="00DA50DC"/>
    <w:rsid w:val="00DB03D6"/>
    <w:rsid w:val="00DC07AC"/>
    <w:rsid w:val="00DE3AAB"/>
    <w:rsid w:val="00E02F82"/>
    <w:rsid w:val="00E061ED"/>
    <w:rsid w:val="00E177E7"/>
    <w:rsid w:val="00E21D91"/>
    <w:rsid w:val="00E24620"/>
    <w:rsid w:val="00E72A0B"/>
    <w:rsid w:val="00E917F6"/>
    <w:rsid w:val="00E978CD"/>
    <w:rsid w:val="00EA253E"/>
    <w:rsid w:val="00EC31D2"/>
    <w:rsid w:val="00ED3DB6"/>
    <w:rsid w:val="00ED6298"/>
    <w:rsid w:val="00EE0B15"/>
    <w:rsid w:val="00EF467C"/>
    <w:rsid w:val="00F0192F"/>
    <w:rsid w:val="00F02EC7"/>
    <w:rsid w:val="00F234ED"/>
    <w:rsid w:val="00F37EE7"/>
    <w:rsid w:val="00F45241"/>
    <w:rsid w:val="00F45786"/>
    <w:rsid w:val="00F620A2"/>
    <w:rsid w:val="00F63FE0"/>
    <w:rsid w:val="00F70271"/>
    <w:rsid w:val="00F82A0C"/>
    <w:rsid w:val="00F90B96"/>
    <w:rsid w:val="00FA69F6"/>
    <w:rsid w:val="00FB06FA"/>
    <w:rsid w:val="00FE1BBB"/>
    <w:rsid w:val="00F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4325" w:h="873" w:hSpace="180" w:wrap="around" w:vAnchor="text" w:hAnchor="page" w:x="4177" w:y="-859"/>
      <w:jc w:val="center"/>
      <w:outlineLvl w:val="0"/>
    </w:pPr>
    <w:rPr>
      <w:b/>
      <w:sz w:val="4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ind w:firstLine="720"/>
    </w:pPr>
  </w:style>
  <w:style w:type="character" w:customStyle="1" w:styleId="textcontent">
    <w:name w:val="textcontent"/>
    <w:basedOn w:val="a0"/>
    <w:rsid w:val="0062474D"/>
  </w:style>
  <w:style w:type="paragraph" w:styleId="a9">
    <w:name w:val="Balloon Text"/>
    <w:basedOn w:val="a"/>
    <w:semiHidden/>
    <w:rsid w:val="00C763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5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1">
    <w:name w:val="Знак Знак Знак"/>
    <w:basedOn w:val="a"/>
    <w:link w:val="a0"/>
    <w:rsid w:val="00CA543A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customStyle="1" w:styleId="CharChar">
    <w:name w:val=" Char Char"/>
    <w:basedOn w:val="a"/>
    <w:rsid w:val="00A6538C"/>
    <w:pPr>
      <w:tabs>
        <w:tab w:val="left" w:pos="709"/>
      </w:tabs>
    </w:pPr>
    <w:rPr>
      <w:rFonts w:ascii="Tahoma" w:hAnsi="Tahoma"/>
      <w:snapToGrid w:val="0"/>
      <w:szCs w:val="20"/>
      <w:lang w:val="pl-PL" w:eastAsia="pl-PL"/>
    </w:rPr>
  </w:style>
  <w:style w:type="character" w:customStyle="1" w:styleId="10">
    <w:name w:val="Заглавие #1_"/>
    <w:link w:val="11"/>
    <w:rsid w:val="004A72CC"/>
    <w:rPr>
      <w:b/>
      <w:bCs/>
      <w:sz w:val="38"/>
      <w:szCs w:val="38"/>
      <w:shd w:val="clear" w:color="auto" w:fill="FFFFFF"/>
    </w:rPr>
  </w:style>
  <w:style w:type="character" w:customStyle="1" w:styleId="aa">
    <w:name w:val="Горен или долен колонтитул_"/>
    <w:link w:val="ab"/>
    <w:rsid w:val="004A72CC"/>
    <w:rPr>
      <w:sz w:val="23"/>
      <w:szCs w:val="23"/>
      <w:shd w:val="clear" w:color="auto" w:fill="FFFFFF"/>
    </w:rPr>
  </w:style>
  <w:style w:type="character" w:customStyle="1" w:styleId="75pt">
    <w:name w:val="Горен или долен колонтитул + 7.5 pt"/>
    <w:rsid w:val="004A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ac">
    <w:name w:val="Основен текст_"/>
    <w:link w:val="3"/>
    <w:rsid w:val="004A72CC"/>
    <w:rPr>
      <w:sz w:val="23"/>
      <w:szCs w:val="23"/>
      <w:shd w:val="clear" w:color="auto" w:fill="FFFFFF"/>
    </w:rPr>
  </w:style>
  <w:style w:type="character" w:customStyle="1" w:styleId="4">
    <w:name w:val="Заглавие #4_"/>
    <w:link w:val="40"/>
    <w:rsid w:val="004A72CC"/>
    <w:rPr>
      <w:sz w:val="23"/>
      <w:szCs w:val="23"/>
      <w:shd w:val="clear" w:color="auto" w:fill="FFFFFF"/>
    </w:rPr>
  </w:style>
  <w:style w:type="paragraph" w:customStyle="1" w:styleId="11">
    <w:name w:val="Заглавие #1"/>
    <w:basedOn w:val="a"/>
    <w:link w:val="10"/>
    <w:rsid w:val="004A72CC"/>
    <w:pPr>
      <w:widowControl w:val="0"/>
      <w:shd w:val="clear" w:color="auto" w:fill="FFFFFF"/>
      <w:spacing w:after="300" w:line="456" w:lineRule="exact"/>
      <w:ind w:hanging="1800"/>
      <w:outlineLvl w:val="0"/>
    </w:pPr>
    <w:rPr>
      <w:b/>
      <w:bCs/>
      <w:sz w:val="38"/>
      <w:szCs w:val="38"/>
    </w:rPr>
  </w:style>
  <w:style w:type="paragraph" w:customStyle="1" w:styleId="ab">
    <w:name w:val="Горен или долен колонтитул"/>
    <w:basedOn w:val="a"/>
    <w:link w:val="aa"/>
    <w:rsid w:val="004A72CC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paragraph" w:customStyle="1" w:styleId="3">
    <w:name w:val="Основен текст3"/>
    <w:basedOn w:val="a"/>
    <w:link w:val="ac"/>
    <w:rsid w:val="004A72CC"/>
    <w:pPr>
      <w:widowControl w:val="0"/>
      <w:shd w:val="clear" w:color="auto" w:fill="FFFFFF"/>
      <w:spacing w:before="660" w:after="180" w:line="274" w:lineRule="exact"/>
      <w:ind w:hanging="360"/>
      <w:jc w:val="center"/>
    </w:pPr>
    <w:rPr>
      <w:sz w:val="23"/>
      <w:szCs w:val="23"/>
    </w:rPr>
  </w:style>
  <w:style w:type="paragraph" w:customStyle="1" w:styleId="40">
    <w:name w:val="Заглавие #4"/>
    <w:basedOn w:val="a"/>
    <w:link w:val="4"/>
    <w:rsid w:val="004A72CC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sz w:val="23"/>
      <w:szCs w:val="23"/>
    </w:rPr>
  </w:style>
  <w:style w:type="paragraph" w:styleId="ad">
    <w:name w:val="List Paragraph"/>
    <w:basedOn w:val="a"/>
    <w:uiPriority w:val="34"/>
    <w:qFormat/>
    <w:rsid w:val="004A72C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bg-BG"/>
    </w:rPr>
  </w:style>
  <w:style w:type="character" w:customStyle="1" w:styleId="alb">
    <w:name w:val="al_b"/>
    <w:rsid w:val="004A72CC"/>
  </w:style>
  <w:style w:type="character" w:customStyle="1" w:styleId="ala">
    <w:name w:val="al_a"/>
    <w:rsid w:val="004A72CC"/>
  </w:style>
  <w:style w:type="character" w:customStyle="1" w:styleId="2">
    <w:name w:val="Заглавие #2_"/>
    <w:link w:val="20"/>
    <w:locked/>
    <w:rsid w:val="0081207F"/>
    <w:rPr>
      <w:b/>
      <w:bCs/>
      <w:spacing w:val="100"/>
      <w:sz w:val="30"/>
      <w:szCs w:val="30"/>
      <w:shd w:val="clear" w:color="auto" w:fill="FFFFFF"/>
    </w:rPr>
  </w:style>
  <w:style w:type="paragraph" w:customStyle="1" w:styleId="20">
    <w:name w:val="Заглавие #2"/>
    <w:basedOn w:val="a"/>
    <w:link w:val="2"/>
    <w:rsid w:val="0081207F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00"/>
      <w:sz w:val="30"/>
      <w:szCs w:val="30"/>
    </w:rPr>
  </w:style>
  <w:style w:type="character" w:customStyle="1" w:styleId="5">
    <w:name w:val="Заглавие #5_"/>
    <w:link w:val="50"/>
    <w:locked/>
    <w:rsid w:val="0081207F"/>
    <w:rPr>
      <w:sz w:val="23"/>
      <w:szCs w:val="23"/>
      <w:shd w:val="clear" w:color="auto" w:fill="FFFFFF"/>
    </w:rPr>
  </w:style>
  <w:style w:type="paragraph" w:customStyle="1" w:styleId="50">
    <w:name w:val="Заглавие #5"/>
    <w:basedOn w:val="a"/>
    <w:link w:val="5"/>
    <w:rsid w:val="0081207F"/>
    <w:pPr>
      <w:widowControl w:val="0"/>
      <w:shd w:val="clear" w:color="auto" w:fill="FFFFFF"/>
      <w:spacing w:before="420" w:after="60" w:line="0" w:lineRule="atLeast"/>
      <w:ind w:hanging="360"/>
      <w:outlineLvl w:val="4"/>
    </w:pPr>
    <w:rPr>
      <w:sz w:val="23"/>
      <w:szCs w:val="23"/>
    </w:rPr>
  </w:style>
  <w:style w:type="character" w:customStyle="1" w:styleId="21">
    <w:name w:val="Основен текст (2)_"/>
    <w:link w:val="22"/>
    <w:locked/>
    <w:rsid w:val="0081207F"/>
    <w:rPr>
      <w:i/>
      <w:iCs/>
      <w:sz w:val="23"/>
      <w:szCs w:val="23"/>
      <w:shd w:val="clear" w:color="auto" w:fill="FFFFFF"/>
    </w:rPr>
  </w:style>
  <w:style w:type="paragraph" w:customStyle="1" w:styleId="22">
    <w:name w:val="Основен текст (2)"/>
    <w:basedOn w:val="a"/>
    <w:link w:val="21"/>
    <w:rsid w:val="0081207F"/>
    <w:pPr>
      <w:widowControl w:val="0"/>
      <w:shd w:val="clear" w:color="auto" w:fill="FFFFFF"/>
      <w:spacing w:line="413" w:lineRule="exact"/>
      <w:jc w:val="center"/>
    </w:pPr>
    <w:rPr>
      <w:i/>
      <w:iCs/>
      <w:sz w:val="23"/>
      <w:szCs w:val="23"/>
    </w:rPr>
  </w:style>
  <w:style w:type="character" w:customStyle="1" w:styleId="30">
    <w:name w:val="Основен текст (3)_"/>
    <w:link w:val="31"/>
    <w:locked/>
    <w:rsid w:val="0081207F"/>
    <w:rPr>
      <w:sz w:val="19"/>
      <w:szCs w:val="19"/>
      <w:shd w:val="clear" w:color="auto" w:fill="FFFFFF"/>
    </w:rPr>
  </w:style>
  <w:style w:type="paragraph" w:customStyle="1" w:styleId="31">
    <w:name w:val="Основен текст (3)"/>
    <w:basedOn w:val="a"/>
    <w:link w:val="30"/>
    <w:rsid w:val="0081207F"/>
    <w:pPr>
      <w:widowControl w:val="0"/>
      <w:shd w:val="clear" w:color="auto" w:fill="FFFFFF"/>
      <w:spacing w:before="180" w:line="0" w:lineRule="atLeast"/>
    </w:pPr>
    <w:rPr>
      <w:sz w:val="19"/>
      <w:szCs w:val="19"/>
    </w:rPr>
  </w:style>
  <w:style w:type="character" w:customStyle="1" w:styleId="ae">
    <w:name w:val="Основен текст + Курсив"/>
    <w:rsid w:val="0081207F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f">
    <w:name w:val="Заглавие на таблица"/>
    <w:rsid w:val="008120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bg-BG" w:eastAsia="bg-BG" w:bidi="bg-BG"/>
    </w:rPr>
  </w:style>
  <w:style w:type="character" w:customStyle="1" w:styleId="23">
    <w:name w:val="Основен текст2"/>
    <w:rsid w:val="0081207F"/>
    <w:rPr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Долен колонтитул Знак"/>
    <w:link w:val="a5"/>
    <w:uiPriority w:val="99"/>
    <w:rsid w:val="009958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&#1095;&#1083;26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co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2</TotalTime>
  <Pages>14</Pages>
  <Words>5157</Words>
  <Characters>29395</Characters>
  <Application>Microsoft Office Word</Application>
  <DocSecurity>0</DocSecurity>
  <Lines>244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    ЛОМ</vt:lpstr>
      <vt:lpstr>ОБЩИНА     ЛОМ</vt:lpstr>
    </vt:vector>
  </TitlesOfParts>
  <Company>Obshtina Lom</Company>
  <LinksUpToDate>false</LinksUpToDate>
  <CharactersWithSpaces>34484</CharactersWithSpaces>
  <SharedDoc>false</SharedDoc>
  <HLinks>
    <vt:vector size="6" baseType="variant">
      <vt:variant>
        <vt:i4>72418342</vt:i4>
      </vt:variant>
      <vt:variant>
        <vt:i4>0</vt:i4>
      </vt:variant>
      <vt:variant>
        <vt:i4>0</vt:i4>
      </vt:variant>
      <vt:variant>
        <vt:i4>5</vt:i4>
      </vt:variant>
      <vt:variant>
        <vt:lpwstr>javascript: Navigate('чл26');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ЛОМ</dc:title>
  <dc:creator>paco</dc:creator>
  <cp:lastModifiedBy>User</cp:lastModifiedBy>
  <cp:revision>2</cp:revision>
  <cp:lastPrinted>2019-09-11T07:55:00Z</cp:lastPrinted>
  <dcterms:created xsi:type="dcterms:W3CDTF">2019-10-02T08:18:00Z</dcterms:created>
  <dcterms:modified xsi:type="dcterms:W3CDTF">2019-10-02T08:18:00Z</dcterms:modified>
</cp:coreProperties>
</file>