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41" w:rsidRPr="00A659C3" w:rsidRDefault="00D65F41" w:rsidP="00D65F4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6793A">
        <w:rPr>
          <w:rFonts w:ascii="Times New Roman" w:hAnsi="Times New Roman" w:cs="Times New Roman"/>
          <w:sz w:val="24"/>
          <w:szCs w:val="24"/>
        </w:rPr>
        <w:t xml:space="preserve">         ПРЕПИС ОТ РЕШЕНИЕ № 689</w:t>
      </w:r>
    </w:p>
    <w:p w:rsidR="00D65F41" w:rsidRPr="00A659C3" w:rsidRDefault="00D65F41" w:rsidP="00D65F4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83/20.09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D65F41" w:rsidRDefault="00D65F41" w:rsidP="00D65F41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26793A" w:rsidRPr="00433881" w:rsidRDefault="0026793A" w:rsidP="002679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881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</w:p>
    <w:p w:rsidR="0026793A" w:rsidRPr="00EF0F8A" w:rsidRDefault="0026793A" w:rsidP="0026793A">
      <w:pPr>
        <w:rPr>
          <w:rFonts w:ascii="Times New Roman" w:hAnsi="Times New Roman" w:cs="Times New Roman"/>
          <w:sz w:val="24"/>
          <w:szCs w:val="24"/>
        </w:rPr>
      </w:pPr>
      <w:r w:rsidRPr="00E6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309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/12.09</w:t>
      </w:r>
      <w:r w:rsidRPr="00E65F22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Христина Христова – Председател на Общински съвет Лом, относно: </w:t>
      </w:r>
      <w:r w:rsidRPr="00E6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временно изпълняващ длъжността кмет на община и кметове на кметства по реда на чл. 42, ал. 6, от ЗМСМА, във връзка с регистрирането на действащите кметове като кандидати в изборите за общински съветници и за кметове, насрочени на 27.10.2019 г. с Указ № 163 на Президента на Република България (обн., ДВ, бр. 56 от 16.07.2019 г.)</w:t>
      </w:r>
    </w:p>
    <w:p w:rsidR="0026793A" w:rsidRPr="00440213" w:rsidRDefault="0026793A" w:rsidP="0026793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26793A" w:rsidRPr="003770BF" w:rsidRDefault="0026793A" w:rsidP="0026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23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26793A" w:rsidRDefault="0026793A" w:rsidP="0026793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793A" w:rsidRPr="0070712C" w:rsidRDefault="0026793A" w:rsidP="0026793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689</w:t>
      </w:r>
    </w:p>
    <w:p w:rsidR="0026793A" w:rsidRPr="00BF6B6D" w:rsidRDefault="0026793A" w:rsidP="002679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6B6D">
        <w:rPr>
          <w:rFonts w:ascii="Times New Roman" w:hAnsi="Times New Roman" w:cs="Times New Roman"/>
          <w:sz w:val="24"/>
          <w:szCs w:val="24"/>
        </w:rPr>
        <w:t>На основание чл. 21, ал. 1, т. 5, ал. 2, чл. 42, ал.8 от ЗМСМА, във връзка с чл. 161, ал. 1 от Изборния кодекс (ИК), и регистрация на действащи кметове като кандидати в изборите за общински съветници и за кметове на 27 октомври 2019 г., Общински съвет  реши:</w:t>
      </w:r>
    </w:p>
    <w:p w:rsidR="0026793A" w:rsidRPr="00BF6B6D" w:rsidRDefault="0026793A" w:rsidP="002679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6D">
        <w:rPr>
          <w:rFonts w:ascii="Times New Roman" w:eastAsia="Calibri" w:hAnsi="Times New Roman" w:cs="Times New Roman"/>
          <w:sz w:val="24"/>
          <w:szCs w:val="24"/>
        </w:rPr>
        <w:t>Избира за временно изпълняващ длъжността кмет на община Лом за периода от датата на регистрация до полагане на клетва на новоизбрания  кмет – Гинка Страхилова Иванова – зам.кмет ФМИРОС Община Лом, с основно трудово възнаграждение 2300,00 лева.</w:t>
      </w:r>
    </w:p>
    <w:p w:rsidR="0026793A" w:rsidRDefault="0026793A" w:rsidP="002679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6D">
        <w:rPr>
          <w:rFonts w:ascii="Times New Roman" w:eastAsia="Calibri" w:hAnsi="Times New Roman" w:cs="Times New Roman"/>
          <w:sz w:val="24"/>
          <w:szCs w:val="24"/>
        </w:rPr>
        <w:t>Избира за временно изпълняващи длъжността кметове на кметства за периода от датата на регистрация до полагане на клетва на новоизбрания кмет, както следва:</w:t>
      </w:r>
    </w:p>
    <w:p w:rsidR="0026793A" w:rsidRPr="00BF6B6D" w:rsidRDefault="0026793A" w:rsidP="0026793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2322"/>
        <w:gridCol w:w="2322"/>
      </w:tblGrid>
      <w:tr w:rsidR="0026793A" w:rsidRPr="00BF6B6D" w:rsidTr="00C8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Pr="00BF6B6D" w:rsidRDefault="0026793A" w:rsidP="00C804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Pr="00BF6B6D" w:rsidRDefault="0026793A" w:rsidP="00C804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6D">
              <w:rPr>
                <w:rFonts w:ascii="Times New Roman" w:hAnsi="Times New Roman" w:cs="Times New Roman"/>
                <w:b/>
                <w:sz w:val="24"/>
                <w:szCs w:val="24"/>
              </w:rPr>
              <w:t>Имена на временно изпълняващия длъжността кмет на община/кмет на кметство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Pr="00BF6B6D" w:rsidRDefault="0026793A" w:rsidP="00C804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6D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Pr="00BF6B6D" w:rsidRDefault="0026793A" w:rsidP="00C804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6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 трудово възнаграждение в лева</w:t>
            </w:r>
          </w:p>
        </w:tc>
      </w:tr>
      <w:tr w:rsidR="0026793A" w:rsidRPr="00BF6B6D" w:rsidTr="00C8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Pr="00BF6B6D" w:rsidRDefault="0026793A" w:rsidP="00C8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Pr="00BF6B6D" w:rsidRDefault="0026793A" w:rsidP="00C8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6D">
              <w:rPr>
                <w:rFonts w:ascii="Times New Roman" w:hAnsi="Times New Roman" w:cs="Times New Roman"/>
                <w:sz w:val="24"/>
                <w:szCs w:val="24"/>
              </w:rPr>
              <w:t>Тотка Якова Живкова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Pr="00BF6B6D" w:rsidRDefault="0026793A" w:rsidP="00C8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6D">
              <w:rPr>
                <w:rFonts w:ascii="Times New Roman" w:hAnsi="Times New Roman" w:cs="Times New Roman"/>
                <w:sz w:val="24"/>
                <w:szCs w:val="24"/>
              </w:rPr>
              <w:t>Ст. Спец АПОН с. Ст. махала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Pr="00BF6B6D" w:rsidRDefault="0026793A" w:rsidP="00C8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6D">
              <w:rPr>
                <w:rFonts w:ascii="Times New Roman" w:hAnsi="Times New Roman" w:cs="Times New Roman"/>
                <w:sz w:val="24"/>
                <w:szCs w:val="24"/>
              </w:rPr>
              <w:t xml:space="preserve">1155.00 </w:t>
            </w:r>
            <w:r w:rsidRPr="00BF6B6D">
              <w:rPr>
                <w:rFonts w:ascii="Times New Roman" w:eastAsia="Calibri" w:hAnsi="Times New Roman" w:cs="Times New Roman"/>
                <w:sz w:val="24"/>
                <w:szCs w:val="24"/>
              </w:rPr>
              <w:t>лева</w:t>
            </w:r>
          </w:p>
        </w:tc>
      </w:tr>
      <w:tr w:rsidR="0026793A" w:rsidRPr="00BF6B6D" w:rsidTr="00C8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Pr="00BF6B6D" w:rsidRDefault="0026793A" w:rsidP="00C8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Pr="00BF6B6D" w:rsidRDefault="0026793A" w:rsidP="00C8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6D">
              <w:rPr>
                <w:rFonts w:ascii="Times New Roman" w:hAnsi="Times New Roman" w:cs="Times New Roman"/>
                <w:sz w:val="24"/>
                <w:szCs w:val="24"/>
              </w:rPr>
              <w:t>Таня Иванова Начева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Pr="00BF6B6D" w:rsidRDefault="0026793A" w:rsidP="00C8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6D">
              <w:rPr>
                <w:rFonts w:ascii="Times New Roman" w:hAnsi="Times New Roman" w:cs="Times New Roman"/>
                <w:sz w:val="24"/>
                <w:szCs w:val="24"/>
              </w:rPr>
              <w:t>Ст. Спец АПОН с. Ковачица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Pr="00BF6B6D" w:rsidRDefault="0026793A" w:rsidP="00C8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6D">
              <w:rPr>
                <w:rFonts w:ascii="Times New Roman" w:hAnsi="Times New Roman" w:cs="Times New Roman"/>
                <w:sz w:val="24"/>
                <w:szCs w:val="24"/>
              </w:rPr>
              <w:t xml:space="preserve">1155.00 </w:t>
            </w:r>
            <w:r w:rsidRPr="00BF6B6D">
              <w:rPr>
                <w:rFonts w:ascii="Times New Roman" w:eastAsia="Calibri" w:hAnsi="Times New Roman" w:cs="Times New Roman"/>
                <w:sz w:val="24"/>
                <w:szCs w:val="24"/>
              </w:rPr>
              <w:t>лева</w:t>
            </w:r>
          </w:p>
        </w:tc>
      </w:tr>
      <w:tr w:rsidR="0026793A" w:rsidRPr="00BF6B6D" w:rsidTr="00C8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Pr="00BF6B6D" w:rsidRDefault="0026793A" w:rsidP="00C8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Pr="00BF6B6D" w:rsidRDefault="0026793A" w:rsidP="00C8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6D">
              <w:rPr>
                <w:rFonts w:ascii="Times New Roman" w:hAnsi="Times New Roman" w:cs="Times New Roman"/>
                <w:sz w:val="24"/>
                <w:szCs w:val="24"/>
              </w:rPr>
              <w:t>Тотка Цветанова Георгиева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Pr="00BF6B6D" w:rsidRDefault="0026793A" w:rsidP="00C8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6D">
              <w:rPr>
                <w:rFonts w:ascii="Times New Roman" w:hAnsi="Times New Roman" w:cs="Times New Roman"/>
                <w:sz w:val="24"/>
                <w:szCs w:val="24"/>
              </w:rPr>
              <w:t>Ст. Спец АПОН с. Замфир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Pr="00BF6B6D" w:rsidRDefault="0026793A" w:rsidP="00C8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6D">
              <w:rPr>
                <w:rFonts w:ascii="Times New Roman" w:hAnsi="Times New Roman" w:cs="Times New Roman"/>
                <w:sz w:val="24"/>
                <w:szCs w:val="24"/>
              </w:rPr>
              <w:t xml:space="preserve">1155.00 </w:t>
            </w:r>
            <w:r w:rsidRPr="00BF6B6D">
              <w:rPr>
                <w:rFonts w:ascii="Times New Roman" w:eastAsia="Calibri" w:hAnsi="Times New Roman" w:cs="Times New Roman"/>
                <w:sz w:val="24"/>
                <w:szCs w:val="24"/>
              </w:rPr>
              <w:t>лева</w:t>
            </w:r>
          </w:p>
        </w:tc>
      </w:tr>
    </w:tbl>
    <w:p w:rsidR="0026793A" w:rsidRPr="00EF0F8A" w:rsidRDefault="0026793A" w:rsidP="0026793A">
      <w:pPr>
        <w:rPr>
          <w:rFonts w:ascii="Times New Roman" w:hAnsi="Times New Roman" w:cs="Times New Roman"/>
          <w:b/>
          <w:sz w:val="24"/>
          <w:szCs w:val="24"/>
        </w:rPr>
      </w:pPr>
    </w:p>
    <w:p w:rsidR="00D65F41" w:rsidRDefault="00D65F41" w:rsidP="00D65F41">
      <w:pPr>
        <w:rPr>
          <w:rFonts w:ascii="Times New Roman" w:hAnsi="Times New Roman" w:cs="Times New Roman"/>
          <w:sz w:val="24"/>
          <w:szCs w:val="24"/>
        </w:rPr>
      </w:pPr>
    </w:p>
    <w:p w:rsidR="00D65F41" w:rsidRPr="00530D49" w:rsidRDefault="00D65F41" w:rsidP="00D65F4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D65F41" w:rsidRDefault="00D65F41" w:rsidP="00D65F4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26793A" w:rsidRPr="00A659C3" w:rsidRDefault="0026793A" w:rsidP="0026793A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ПРЕПИС ОТ РЕШЕНИЕ № 690</w:t>
      </w:r>
    </w:p>
    <w:p w:rsidR="0026793A" w:rsidRPr="00A659C3" w:rsidRDefault="0026793A" w:rsidP="0026793A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83/20.09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6793A" w:rsidRDefault="0026793A" w:rsidP="0026793A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26793A" w:rsidRPr="00433881" w:rsidRDefault="0026793A" w:rsidP="002679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881"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</w:t>
      </w:r>
    </w:p>
    <w:p w:rsidR="0026793A" w:rsidRPr="009E4BFE" w:rsidRDefault="0026793A" w:rsidP="0026793A">
      <w:pPr>
        <w:rPr>
          <w:rFonts w:ascii="Times New Roman" w:hAnsi="Times New Roman" w:cs="Times New Roman"/>
          <w:sz w:val="24"/>
          <w:szCs w:val="24"/>
        </w:rPr>
      </w:pPr>
      <w:r w:rsidRPr="00E6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310/13.09.2019 г. от Пенка Пенкова – Кмет на Община Лом, относно: </w:t>
      </w:r>
      <w:r w:rsidRPr="00B627F7">
        <w:rPr>
          <w:rFonts w:ascii="Times New Roman" w:hAnsi="Times New Roman" w:cs="Times New Roman"/>
          <w:sz w:val="24"/>
          <w:szCs w:val="24"/>
        </w:rPr>
        <w:t>Приемане и одобрение на инвестициите, направени в актив общинска собственост от „Водоснабдяване и канализация” ООД Монтана („ВиК”) за 2019 г., след което активите да преминат в управление на Асоциацията по ВиК – Монтана на обособена територия, обслужвана от „Водоснабдяване и канализация” ООД Монтана (АВиК-Монтана) и да бъдат предадени за стопанисване, поддържане и експлоатация на действащият оператор „ВиК” ООД Монтана чрез допълване и/или актуализиране на приложение № 1 от договора  от 31.03. 2016 г.</w:t>
      </w:r>
    </w:p>
    <w:p w:rsidR="0026793A" w:rsidRPr="00440213" w:rsidRDefault="0026793A" w:rsidP="0026793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26793A" w:rsidRPr="003770BF" w:rsidRDefault="0026793A" w:rsidP="0026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23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26793A" w:rsidRDefault="0026793A" w:rsidP="0026793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793A" w:rsidRPr="0070712C" w:rsidRDefault="0026793A" w:rsidP="0026793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690</w:t>
      </w:r>
    </w:p>
    <w:p w:rsidR="0026793A" w:rsidRPr="0026793A" w:rsidRDefault="0026793A" w:rsidP="0026793A">
      <w:pPr>
        <w:shd w:val="clear" w:color="auto" w:fill="FFFFFF"/>
        <w:tabs>
          <w:tab w:val="left" w:pos="180"/>
        </w:tabs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 основание чл. 21, ал. 1, т. 8 от Закона за местно самоуправление и местна администрация и чл. 8 ал. 1 от Закона за общинската собственост, Общински съвет - Лом:</w:t>
      </w:r>
    </w:p>
    <w:p w:rsidR="0026793A" w:rsidRPr="006E129F" w:rsidRDefault="0026793A" w:rsidP="00267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E129F">
        <w:rPr>
          <w:rFonts w:ascii="Times New Roman" w:eastAsia="Times New Roman" w:hAnsi="Times New Roman" w:cs="Times New Roman"/>
          <w:sz w:val="24"/>
          <w:szCs w:val="24"/>
        </w:rPr>
        <w:t xml:space="preserve">1. Приема и одобрява </w:t>
      </w:r>
      <w:r w:rsidRPr="006E12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инвестицията, направена </w:t>
      </w:r>
      <w:proofErr w:type="spellStart"/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E129F">
        <w:rPr>
          <w:rFonts w:ascii="Times New Roman" w:eastAsia="Times New Roman" w:hAnsi="Times New Roman" w:cs="Times New Roman"/>
          <w:sz w:val="24"/>
          <w:szCs w:val="24"/>
          <w:lang w:eastAsia="bg-BG"/>
        </w:rPr>
        <w:t>оператора „</w:t>
      </w:r>
      <w:proofErr w:type="spellStart"/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ВиК</w:t>
      </w:r>
      <w:proofErr w:type="spellEnd"/>
      <w:r w:rsidRPr="006E129F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ООД </w:t>
      </w:r>
      <w:proofErr w:type="spellStart"/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Монтана</w:t>
      </w:r>
      <w:proofErr w:type="spellEnd"/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актив </w:t>
      </w:r>
      <w:proofErr w:type="spellStart"/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общинска</w:t>
      </w:r>
      <w:proofErr w:type="spellEnd"/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собственост</w:t>
      </w:r>
      <w:proofErr w:type="spellEnd"/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E12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2019 г. в размер на 335 942,56 лв. (триста тридесет и пет хиляди деветстотин четиридесет и два лева и петдесет и шест стотинки) без ДДС, направена от оператора </w:t>
      </w:r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„Водоснабдяване и канализация</w:t>
      </w:r>
      <w:r w:rsidRPr="006E129F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ООД, гр. Монтана;</w:t>
      </w:r>
    </w:p>
    <w:p w:rsidR="0026793A" w:rsidRPr="006E129F" w:rsidRDefault="0026793A" w:rsidP="00267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2. Възлага на Кмета на община Лом да подпише приемо - предавателен протокол между Община Лом и </w:t>
      </w:r>
      <w:r w:rsidRPr="006E12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оператора </w:t>
      </w:r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„Водоснабдяване и канализация</w:t>
      </w:r>
      <w:r w:rsidRPr="006E129F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ООД, гр. Монтана за приемане на одобрените активи;</w:t>
      </w:r>
    </w:p>
    <w:p w:rsidR="0026793A" w:rsidRPr="006E129F" w:rsidRDefault="0026793A" w:rsidP="00267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3. Приема активите да преминат в управление на Асоциацията по ВиК – Монтана на обособена територия, обслужвана от „Водоснабдяване и канализация” ООД Монтана (АВиК-Монтана) и да бъдат предадени за стопанисване, поддържане и експлоатация на действащият оператор „ВиК” ООД Монтана чрез допълване и/или актуализиране на приложение № 1 от договора  от 31.03. 2016 г.</w:t>
      </w:r>
    </w:p>
    <w:p w:rsidR="0026793A" w:rsidRPr="006E129F" w:rsidRDefault="0026793A" w:rsidP="002679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6793A" w:rsidRPr="006E129F" w:rsidRDefault="0026793A" w:rsidP="002679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E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Приложения:</w:t>
      </w:r>
      <w:r w:rsidRPr="006E12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6793A" w:rsidRPr="006E129F" w:rsidRDefault="0026793A" w:rsidP="002679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6793A" w:rsidRPr="006E129F" w:rsidRDefault="0026793A" w:rsidP="00267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E12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</w:t>
      </w:r>
      <w:r w:rsidRPr="006E129F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 на</w:t>
      </w:r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извършени</w:t>
      </w:r>
      <w:proofErr w:type="spellEnd"/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E12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инвестиции в </w:t>
      </w:r>
      <w:proofErr w:type="spellStart"/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активи</w:t>
      </w:r>
      <w:proofErr w:type="spellEnd"/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общинска</w:t>
      </w:r>
      <w:proofErr w:type="spellEnd"/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собственост</w:t>
      </w:r>
      <w:proofErr w:type="spellEnd"/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E129F">
        <w:rPr>
          <w:rFonts w:ascii="Times New Roman" w:eastAsia="Times New Roman" w:hAnsi="Times New Roman" w:cs="Times New Roman"/>
          <w:sz w:val="24"/>
          <w:szCs w:val="24"/>
          <w:lang w:eastAsia="bg-BG"/>
        </w:rPr>
        <w:t>оператора „</w:t>
      </w:r>
      <w:proofErr w:type="spellStart"/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ВиК</w:t>
      </w:r>
      <w:proofErr w:type="spellEnd"/>
      <w:r w:rsidRPr="006E129F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ООД </w:t>
      </w:r>
      <w:proofErr w:type="spellStart"/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Монтана</w:t>
      </w:r>
      <w:proofErr w:type="spellEnd"/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201</w:t>
      </w:r>
      <w:r w:rsidRPr="006E129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6E129F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г.</w:t>
      </w:r>
      <w:r w:rsidRPr="006E12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</w:p>
    <w:p w:rsidR="0026793A" w:rsidRDefault="0026793A" w:rsidP="00267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E129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2. Протокол от работата на комисията.          </w:t>
      </w:r>
    </w:p>
    <w:p w:rsidR="0026793A" w:rsidRPr="0026793A" w:rsidRDefault="0026793A" w:rsidP="00267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6793A" w:rsidRPr="00530D49" w:rsidRDefault="0026793A" w:rsidP="0026793A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6793A" w:rsidRPr="00E86482" w:rsidRDefault="0026793A" w:rsidP="00E8648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26793A" w:rsidRPr="00A659C3" w:rsidRDefault="0026793A" w:rsidP="0026793A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C25720">
        <w:rPr>
          <w:rFonts w:ascii="Times New Roman" w:hAnsi="Times New Roman" w:cs="Times New Roman"/>
          <w:sz w:val="24"/>
          <w:szCs w:val="24"/>
        </w:rPr>
        <w:t xml:space="preserve">         ПРЕПИС ОТ РЕШЕНИЕ № 691</w:t>
      </w:r>
    </w:p>
    <w:p w:rsidR="0026793A" w:rsidRPr="00A659C3" w:rsidRDefault="0026793A" w:rsidP="0026793A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83/20.09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6793A" w:rsidRDefault="0026793A" w:rsidP="0026793A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C25720" w:rsidRPr="00433881" w:rsidRDefault="00C25720" w:rsidP="00C257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881">
        <w:rPr>
          <w:rFonts w:ascii="Times New Roman" w:hAnsi="Times New Roman" w:cs="Times New Roman"/>
          <w:b/>
          <w:sz w:val="24"/>
          <w:szCs w:val="24"/>
          <w:u w:val="single"/>
        </w:rPr>
        <w:t>По трета точка</w:t>
      </w:r>
    </w:p>
    <w:p w:rsidR="00C25720" w:rsidRPr="00BC3AF5" w:rsidRDefault="00C25720" w:rsidP="00C25720">
      <w:pPr>
        <w:rPr>
          <w:rFonts w:ascii="Times New Roman" w:hAnsi="Times New Roman" w:cs="Times New Roman"/>
          <w:sz w:val="24"/>
          <w:szCs w:val="24"/>
        </w:rPr>
      </w:pPr>
      <w:r w:rsidRPr="00E6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311/19.09.2019 г. от Пенка Пенкова – Кмет на Община Лом, относно: Промени в списъчния състав на обектите на КВ за 2019 г.</w:t>
      </w:r>
    </w:p>
    <w:p w:rsidR="00C25720" w:rsidRPr="00440213" w:rsidRDefault="00C25720" w:rsidP="00C2572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C25720" w:rsidRPr="003770BF" w:rsidRDefault="00C25720" w:rsidP="00C25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C25720" w:rsidRDefault="00C25720" w:rsidP="00C2572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25720" w:rsidRPr="0070712C" w:rsidRDefault="00C25720" w:rsidP="00C2572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691</w:t>
      </w:r>
    </w:p>
    <w:tbl>
      <w:tblPr>
        <w:tblW w:w="979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7"/>
        <w:gridCol w:w="566"/>
        <w:gridCol w:w="1059"/>
        <w:gridCol w:w="642"/>
        <w:gridCol w:w="708"/>
        <w:gridCol w:w="426"/>
        <w:gridCol w:w="283"/>
        <w:gridCol w:w="426"/>
        <w:gridCol w:w="566"/>
        <w:gridCol w:w="142"/>
        <w:gridCol w:w="851"/>
        <w:gridCol w:w="851"/>
        <w:gridCol w:w="142"/>
        <w:gridCol w:w="708"/>
        <w:gridCol w:w="284"/>
        <w:gridCol w:w="1134"/>
      </w:tblGrid>
      <w:tr w:rsidR="00C25720" w:rsidTr="00C804A9">
        <w:trPr>
          <w:trHeight w:val="758"/>
        </w:trPr>
        <w:tc>
          <w:tcPr>
            <w:tcW w:w="9797" w:type="dxa"/>
            <w:gridSpan w:val="16"/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2019 г. съгласно приложената по-долу таблица и актуализирано Приложение 2</w:t>
            </w:r>
          </w:p>
        </w:tc>
      </w:tr>
      <w:tr w:rsidR="00C25720" w:rsidTr="00C804A9">
        <w:trPr>
          <w:trHeight w:val="300"/>
        </w:trPr>
        <w:tc>
          <w:tcPr>
            <w:tcW w:w="1008" w:type="dxa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567" w:type="dxa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1059" w:type="dxa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642" w:type="dxa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851" w:type="dxa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851" w:type="dxa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1134" w:type="dxa"/>
            <w:noWrap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</w:tr>
      <w:tr w:rsidR="00C25720" w:rsidTr="00C804A9">
        <w:trPr>
          <w:trHeight w:val="444"/>
        </w:trPr>
        <w:tc>
          <w:tcPr>
            <w:tcW w:w="3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ОБЕКТИ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функция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25720" w:rsidRDefault="00C25720" w:rsidP="00C80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икономия +</w:t>
            </w:r>
          </w:p>
        </w:tc>
      </w:tr>
      <w:tr w:rsidR="00C25720" w:rsidTr="00C804A9">
        <w:trPr>
          <w:trHeight w:val="432"/>
        </w:trPr>
        <w:tc>
          <w:tcPr>
            <w:tcW w:w="127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25720" w:rsidRDefault="00C25720" w:rsidP="00C80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5720" w:rsidRDefault="00C25720" w:rsidP="00C80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720" w:rsidRDefault="00C25720" w:rsidP="00C80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преразход -</w:t>
            </w:r>
          </w:p>
        </w:tc>
      </w:tr>
      <w:tr w:rsidR="00C25720" w:rsidTr="00C804A9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5720" w:rsidRDefault="00C25720" w:rsidP="00C8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2.23. Доставка на камион за нуждите на ОП "Чистота - Лом"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-7448</w:t>
            </w:r>
          </w:p>
        </w:tc>
      </w:tr>
      <w:tr w:rsidR="00C25720" w:rsidTr="00C804A9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54448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5720" w:rsidRDefault="00C25720" w:rsidP="00C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-7448</w:t>
            </w:r>
          </w:p>
        </w:tc>
      </w:tr>
      <w:tr w:rsidR="00C25720" w:rsidTr="00C804A9">
        <w:trPr>
          <w:trHeight w:val="300"/>
        </w:trPr>
        <w:tc>
          <w:tcPr>
            <w:tcW w:w="1008" w:type="dxa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567" w:type="dxa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1059" w:type="dxa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642" w:type="dxa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1134" w:type="dxa"/>
            <w:noWrap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</w:tr>
      <w:tr w:rsidR="00C25720" w:rsidTr="00C804A9">
        <w:trPr>
          <w:trHeight w:val="456"/>
        </w:trPr>
        <w:tc>
          <w:tcPr>
            <w:tcW w:w="4410" w:type="dxa"/>
            <w:gridSpan w:val="6"/>
            <w:noWrap/>
            <w:vAlign w:val="bottom"/>
            <w:hideMark/>
          </w:tcPr>
          <w:p w:rsidR="00C25720" w:rsidRDefault="00C25720" w:rsidP="00C8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 на Кмета да извърши промяната.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708" w:type="dxa"/>
            <w:gridSpan w:val="2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851" w:type="dxa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851" w:type="dxa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C25720" w:rsidRDefault="00C25720" w:rsidP="00C804A9">
            <w:pPr>
              <w:spacing w:after="0"/>
            </w:pPr>
          </w:p>
        </w:tc>
      </w:tr>
      <w:tr w:rsidR="00C25720" w:rsidTr="00C804A9">
        <w:trPr>
          <w:trHeight w:val="492"/>
        </w:trPr>
        <w:tc>
          <w:tcPr>
            <w:tcW w:w="9797" w:type="dxa"/>
            <w:gridSpan w:val="16"/>
            <w:vAlign w:val="bottom"/>
            <w:hideMark/>
          </w:tcPr>
          <w:p w:rsidR="00C25720" w:rsidRDefault="00C25720" w:rsidP="00C8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Приложение: Актуализирано Приложение №2</w:t>
            </w:r>
          </w:p>
        </w:tc>
      </w:tr>
    </w:tbl>
    <w:p w:rsidR="0026793A" w:rsidRDefault="0026793A" w:rsidP="0026793A">
      <w:pPr>
        <w:rPr>
          <w:rFonts w:ascii="Times New Roman" w:hAnsi="Times New Roman" w:cs="Times New Roman"/>
          <w:sz w:val="24"/>
          <w:szCs w:val="24"/>
        </w:rPr>
      </w:pPr>
    </w:p>
    <w:p w:rsidR="0026793A" w:rsidRPr="00530D49" w:rsidRDefault="0026793A" w:rsidP="0026793A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6793A" w:rsidRDefault="0026793A" w:rsidP="0026793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C25720" w:rsidRDefault="00C25720" w:rsidP="0026793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5720" w:rsidRDefault="00C25720" w:rsidP="0026793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5720" w:rsidRDefault="00C25720" w:rsidP="0026793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6793A" w:rsidRDefault="0026793A" w:rsidP="0026793A"/>
    <w:p w:rsidR="0026793A" w:rsidRPr="00A659C3" w:rsidRDefault="0026793A" w:rsidP="0026793A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C25720">
        <w:rPr>
          <w:rFonts w:ascii="Times New Roman" w:hAnsi="Times New Roman" w:cs="Times New Roman"/>
          <w:sz w:val="24"/>
          <w:szCs w:val="24"/>
        </w:rPr>
        <w:t xml:space="preserve">         ПРЕПИС ОТ РЕШЕНИЕ № 692</w:t>
      </w:r>
    </w:p>
    <w:p w:rsidR="0026793A" w:rsidRPr="00A659C3" w:rsidRDefault="0026793A" w:rsidP="0026793A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83/20.09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6793A" w:rsidRDefault="0026793A" w:rsidP="0026793A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C25720" w:rsidRPr="00433881" w:rsidRDefault="00C25720" w:rsidP="00C257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881">
        <w:rPr>
          <w:rFonts w:ascii="Times New Roman" w:hAnsi="Times New Roman" w:cs="Times New Roman"/>
          <w:b/>
          <w:sz w:val="24"/>
          <w:szCs w:val="24"/>
          <w:u w:val="single"/>
        </w:rPr>
        <w:t>По четвърта точка</w:t>
      </w:r>
    </w:p>
    <w:p w:rsidR="00C25720" w:rsidRPr="00AA4016" w:rsidRDefault="00C25720" w:rsidP="00C25720">
      <w:pPr>
        <w:rPr>
          <w:rFonts w:ascii="Times New Roman" w:hAnsi="Times New Roman" w:cs="Times New Roman"/>
          <w:sz w:val="24"/>
          <w:szCs w:val="24"/>
        </w:rPr>
      </w:pPr>
      <w:r w:rsidRPr="00E6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312/19.09.2019 г. от Пенка Пенкова – Кмет на Община Лом, относно: Предложение за подновяване договора за управление с управителя на МБАЛ „Св. Николай Чудотворец“ ЕООД</w:t>
      </w:r>
    </w:p>
    <w:p w:rsidR="00C25720" w:rsidRPr="00440213" w:rsidRDefault="00C25720" w:rsidP="00C2572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C25720" w:rsidRPr="003770BF" w:rsidRDefault="00C25720" w:rsidP="00C25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19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2 гласа „Против“ и 1 глас „Въздържал се“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C25720" w:rsidRDefault="00C25720" w:rsidP="00C2572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25720" w:rsidRPr="0070712C" w:rsidRDefault="00C25720" w:rsidP="00C2572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692</w:t>
      </w:r>
    </w:p>
    <w:p w:rsidR="00C25720" w:rsidRDefault="00C25720" w:rsidP="00C25720">
      <w:pPr>
        <w:pStyle w:val="a5"/>
        <w:jc w:val="both"/>
      </w:pPr>
      <w:r>
        <w:t xml:space="preserve">       На основание чл. 21, ал.1, т. 8 от ЗМСМА, във връзка  с чл. 137 от Търговския Закон  и  чл. 63, ал.4 от Закона за лечебните заведения, възлага на Кмета на община Лом да поднови сключения  </w:t>
      </w:r>
      <w:r>
        <w:rPr>
          <w:bCs/>
          <w:color w:val="000000"/>
          <w:spacing w:val="7"/>
          <w:sz w:val="23"/>
          <w:szCs w:val="23"/>
        </w:rPr>
        <w:t xml:space="preserve">Договор за възлагане на управление на </w:t>
      </w:r>
      <w:r>
        <w:rPr>
          <w:color w:val="000000"/>
          <w:spacing w:val="1"/>
        </w:rPr>
        <w:t>МБАЛ "Св. Николай Чудотворец" ЕООД с д-р Георги Томов Савков</w:t>
      </w:r>
      <w:r>
        <w:t xml:space="preserve"> за срок от една година, считано от 04.10.2019г..</w:t>
      </w:r>
    </w:p>
    <w:p w:rsidR="0026793A" w:rsidRDefault="0026793A" w:rsidP="0026793A">
      <w:pPr>
        <w:rPr>
          <w:rFonts w:ascii="Times New Roman" w:hAnsi="Times New Roman" w:cs="Times New Roman"/>
          <w:sz w:val="24"/>
          <w:szCs w:val="24"/>
        </w:rPr>
      </w:pPr>
    </w:p>
    <w:p w:rsidR="0026793A" w:rsidRPr="00530D49" w:rsidRDefault="0026793A" w:rsidP="0026793A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6793A" w:rsidRDefault="0026793A" w:rsidP="0026793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26793A" w:rsidRDefault="0026793A" w:rsidP="0026793A"/>
    <w:p w:rsidR="00375B8E" w:rsidRDefault="00375B8E" w:rsidP="0026793A"/>
    <w:p w:rsidR="00375B8E" w:rsidRDefault="00375B8E" w:rsidP="0026793A"/>
    <w:p w:rsidR="00375B8E" w:rsidRDefault="00375B8E" w:rsidP="0026793A"/>
    <w:p w:rsidR="00375B8E" w:rsidRDefault="00375B8E" w:rsidP="0026793A"/>
    <w:p w:rsidR="00375B8E" w:rsidRDefault="00375B8E" w:rsidP="0026793A"/>
    <w:p w:rsidR="00375B8E" w:rsidRDefault="00375B8E" w:rsidP="0026793A"/>
    <w:p w:rsidR="00375B8E" w:rsidRDefault="00375B8E" w:rsidP="0026793A"/>
    <w:p w:rsidR="00375B8E" w:rsidRDefault="00375B8E" w:rsidP="0026793A"/>
    <w:p w:rsidR="00375B8E" w:rsidRDefault="00375B8E" w:rsidP="0026793A"/>
    <w:p w:rsidR="0026793A" w:rsidRPr="00A659C3" w:rsidRDefault="0026793A" w:rsidP="0026793A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834D26">
        <w:rPr>
          <w:rFonts w:ascii="Times New Roman" w:hAnsi="Times New Roman" w:cs="Times New Roman"/>
          <w:sz w:val="24"/>
          <w:szCs w:val="24"/>
        </w:rPr>
        <w:t xml:space="preserve">         ПРЕПИС ОТ РЕШЕНИЕ № 693</w:t>
      </w:r>
    </w:p>
    <w:p w:rsidR="0026793A" w:rsidRPr="00A659C3" w:rsidRDefault="0026793A" w:rsidP="0026793A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83/20.09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6793A" w:rsidRDefault="0026793A" w:rsidP="0026793A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834D26" w:rsidRPr="00433881" w:rsidRDefault="00834D26" w:rsidP="00834D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881">
        <w:rPr>
          <w:rFonts w:ascii="Times New Roman" w:hAnsi="Times New Roman" w:cs="Times New Roman"/>
          <w:b/>
          <w:sz w:val="24"/>
          <w:szCs w:val="24"/>
          <w:u w:val="single"/>
        </w:rPr>
        <w:t>По пета точка</w:t>
      </w:r>
    </w:p>
    <w:p w:rsidR="00834D26" w:rsidRPr="00331ED0" w:rsidRDefault="00834D26" w:rsidP="00834D26">
      <w:pPr>
        <w:rPr>
          <w:rFonts w:ascii="Times New Roman" w:hAnsi="Times New Roman" w:cs="Times New Roman"/>
          <w:sz w:val="24"/>
          <w:szCs w:val="24"/>
        </w:rPr>
      </w:pPr>
      <w:r w:rsidRPr="00E6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313/19.09.2019 г. от Пенка Пенкова – Кмет на Община Лом, относно: Предложение за подновяване договора за управление с управителя на „ДКЦ – 1“ ЕООД гр. Лом.</w:t>
      </w:r>
    </w:p>
    <w:p w:rsidR="00834D26" w:rsidRPr="00440213" w:rsidRDefault="00834D26" w:rsidP="00834D2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34D26" w:rsidRPr="003770BF" w:rsidRDefault="00834D26" w:rsidP="0083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20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2 гласа „Против“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834D26" w:rsidRDefault="00834D26" w:rsidP="00834D2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34D26" w:rsidRPr="0070712C" w:rsidRDefault="00834D26" w:rsidP="00834D2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693</w:t>
      </w:r>
    </w:p>
    <w:p w:rsidR="00834D26" w:rsidRDefault="00834D26" w:rsidP="00834D26">
      <w:pPr>
        <w:pStyle w:val="a5"/>
        <w:jc w:val="both"/>
      </w:pPr>
      <w:r>
        <w:t xml:space="preserve">       На основание чл. 21, ал.1, т. 8 от ЗМСМА, във връзка  с чл. 137 от Търговския Закон  и  чл. 63, ал.4 от Закона за лечебните заведения, възлага на Кмета на община Лом да поднови сключения  </w:t>
      </w:r>
      <w:r>
        <w:rPr>
          <w:bCs/>
          <w:color w:val="000000"/>
          <w:spacing w:val="7"/>
        </w:rPr>
        <w:t xml:space="preserve">Договор за възлагане на управление на </w:t>
      </w:r>
      <w:r>
        <w:rPr>
          <w:color w:val="000000"/>
          <w:spacing w:val="1"/>
        </w:rPr>
        <w:t>„ДКЦ-1“  ЕООД  гр.Лом с д-р Чавдар Цветанов Антонов</w:t>
      </w:r>
      <w:r>
        <w:t xml:space="preserve"> за срок от една година, считано от 04.10.2019г..</w:t>
      </w:r>
    </w:p>
    <w:p w:rsidR="0026793A" w:rsidRDefault="0026793A" w:rsidP="0026793A">
      <w:pPr>
        <w:rPr>
          <w:rFonts w:ascii="Times New Roman" w:hAnsi="Times New Roman" w:cs="Times New Roman"/>
          <w:sz w:val="24"/>
          <w:szCs w:val="24"/>
        </w:rPr>
      </w:pPr>
    </w:p>
    <w:p w:rsidR="0026793A" w:rsidRPr="00530D49" w:rsidRDefault="0026793A" w:rsidP="0026793A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6793A" w:rsidRDefault="0026793A" w:rsidP="0026793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26793A" w:rsidRDefault="0026793A" w:rsidP="0026793A"/>
    <w:p w:rsidR="00207EC1" w:rsidRDefault="00207EC1">
      <w:bookmarkStart w:id="0" w:name="_GoBack"/>
      <w:bookmarkEnd w:id="0"/>
    </w:p>
    <w:sectPr w:rsidR="00207EC1" w:rsidSect="001620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CEB"/>
    <w:multiLevelType w:val="hybridMultilevel"/>
    <w:tmpl w:val="AF443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6766"/>
    <w:rsid w:val="001620EC"/>
    <w:rsid w:val="00207EC1"/>
    <w:rsid w:val="0026793A"/>
    <w:rsid w:val="00375B8E"/>
    <w:rsid w:val="00834D26"/>
    <w:rsid w:val="00846766"/>
    <w:rsid w:val="009A1121"/>
    <w:rsid w:val="00C25720"/>
    <w:rsid w:val="00D10584"/>
    <w:rsid w:val="00D65F41"/>
    <w:rsid w:val="00DB5E4C"/>
    <w:rsid w:val="00DF5E9C"/>
    <w:rsid w:val="00E8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41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5E9C"/>
    <w:pPr>
      <w:ind w:left="720"/>
      <w:contextualSpacing/>
    </w:pPr>
  </w:style>
  <w:style w:type="table" w:styleId="a4">
    <w:name w:val="Table Grid"/>
    <w:basedOn w:val="a1"/>
    <w:uiPriority w:val="59"/>
    <w:rsid w:val="0026793A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2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41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5E9C"/>
    <w:pPr>
      <w:ind w:left="720"/>
      <w:contextualSpacing/>
    </w:pPr>
  </w:style>
  <w:style w:type="table" w:styleId="TableGrid">
    <w:name w:val="Table Grid"/>
    <w:basedOn w:val="TableNormal"/>
    <w:uiPriority w:val="59"/>
    <w:rsid w:val="0026793A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User</cp:lastModifiedBy>
  <cp:revision>2</cp:revision>
  <dcterms:created xsi:type="dcterms:W3CDTF">2019-09-26T10:29:00Z</dcterms:created>
  <dcterms:modified xsi:type="dcterms:W3CDTF">2019-09-26T10:29:00Z</dcterms:modified>
</cp:coreProperties>
</file>