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033" w:rsidRDefault="00D03033"/>
    <w:p w:rsidR="00EC0CF0" w:rsidRDefault="00EC0CF0"/>
    <w:p w:rsidR="00EC0CF0" w:rsidRPr="00DA6766" w:rsidRDefault="00EC0CF0" w:rsidP="00EC0CF0">
      <w:pPr>
        <w:pStyle w:val="a5"/>
        <w:rPr>
          <w:sz w:val="21"/>
          <w:szCs w:val="21"/>
          <w:lang w:val="en-US"/>
        </w:rPr>
      </w:pPr>
      <w:r>
        <w:rPr>
          <w:noProof/>
          <w:sz w:val="25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-386080</wp:posOffset>
                </wp:positionV>
                <wp:extent cx="998855" cy="906780"/>
                <wp:effectExtent l="0" t="0" r="2540" b="0"/>
                <wp:wrapNone/>
                <wp:docPr id="3" name="Текстово 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CF0" w:rsidRDefault="00EC0CF0" w:rsidP="00EC0CF0">
                            <w:r>
                              <w:rPr>
                                <w:noProof/>
                                <w:lang w:val="bg-BG"/>
                              </w:rPr>
                              <w:drawing>
                                <wp:inline distT="0" distB="0" distL="0" distR="0" wp14:anchorId="40DFCD85" wp14:editId="64DC4A98">
                                  <wp:extent cx="819150" cy="819150"/>
                                  <wp:effectExtent l="0" t="0" r="0" b="0"/>
                                  <wp:docPr id="2" name="Картина 2" descr="Gerb_Lom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rb_Lom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3" o:spid="_x0000_s1026" type="#_x0000_t202" style="position:absolute;margin-left:193.05pt;margin-top:-30.4pt;width:78.65pt;height:7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" stroked="f">
                <v:textbox style="mso-fit-shape-to-text:t">
                  <w:txbxContent>
                    <w:p w:rsidR="00EC0CF0" w:rsidRDefault="00EC0CF0" w:rsidP="00EC0CF0">
                      <w:r>
                        <w:rPr>
                          <w:noProof/>
                          <w:lang w:val="bg-BG"/>
                        </w:rPr>
                        <w:drawing>
                          <wp:inline distT="0" distB="0" distL="0" distR="0" wp14:anchorId="40DFCD85" wp14:editId="64DC4A98">
                            <wp:extent cx="819150" cy="819150"/>
                            <wp:effectExtent l="0" t="0" r="0" b="0"/>
                            <wp:docPr id="2" name="Картина 2" descr="Gerb_Lom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rb_Lom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0CF0" w:rsidRDefault="00EC0CF0" w:rsidP="00EC0CF0">
      <w:pPr>
        <w:rPr>
          <w:sz w:val="32"/>
          <w:szCs w:val="32"/>
        </w:rPr>
      </w:pPr>
    </w:p>
    <w:p w:rsidR="00EC0CF0" w:rsidRPr="003E1674" w:rsidRDefault="00EC0CF0" w:rsidP="00EC0CF0"/>
    <w:p w:rsidR="00EC0CF0" w:rsidRPr="009529FE" w:rsidRDefault="00C71265" w:rsidP="00EC0CF0">
      <w:pPr>
        <w:pStyle w:val="a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bookmarkStart w:id="0" w:name="_GoBack"/>
      <w:bookmarkEnd w:id="0"/>
      <w:r w:rsidR="00EC0CF0" w:rsidRPr="009529FE">
        <w:rPr>
          <w:b/>
          <w:sz w:val="40"/>
          <w:szCs w:val="40"/>
        </w:rPr>
        <w:t>ОБЩИНА ЛОМ</w:t>
      </w:r>
    </w:p>
    <w:p w:rsidR="00EC0CF0" w:rsidRDefault="00EC0CF0" w:rsidP="00EC0CF0">
      <w:pPr>
        <w:jc w:val="center"/>
      </w:pPr>
      <w:r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138430</wp:posOffset>
                </wp:positionV>
                <wp:extent cx="5829300" cy="0"/>
                <wp:effectExtent l="8255" t="5715" r="10795" b="13335"/>
                <wp:wrapNone/>
                <wp:docPr id="1" name="Право съедин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0.9pt" to="463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"/>
            </w:pict>
          </mc:Fallback>
        </mc:AlternateContent>
      </w:r>
    </w:p>
    <w:p w:rsidR="00EC0CF0" w:rsidRPr="00E72A0B" w:rsidRDefault="00EC0CF0" w:rsidP="00EC0CF0">
      <w:pPr>
        <w:ind w:left="-360" w:right="-40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3600 Лом, ул. „Дунавска” №</w:t>
      </w:r>
      <w:r w:rsidRPr="00E72A0B">
        <w:rPr>
          <w:sz w:val="18"/>
          <w:szCs w:val="18"/>
        </w:rPr>
        <w:t>12, тел. (0971) 69 101, факс: (0971) 66</w:t>
      </w:r>
      <w:r>
        <w:rPr>
          <w:sz w:val="18"/>
          <w:szCs w:val="18"/>
        </w:rPr>
        <w:t> </w:t>
      </w:r>
      <w:r w:rsidRPr="00E72A0B">
        <w:rPr>
          <w:sz w:val="18"/>
          <w:szCs w:val="18"/>
        </w:rPr>
        <w:t>026</w:t>
      </w:r>
      <w:r>
        <w:rPr>
          <w:sz w:val="18"/>
          <w:szCs w:val="18"/>
        </w:rPr>
        <w:t xml:space="preserve">, е-mail: </w:t>
      </w:r>
      <w:r>
        <w:rPr>
          <w:sz w:val="18"/>
          <w:szCs w:val="18"/>
          <w:lang w:val="en-US"/>
        </w:rPr>
        <w:t>lom.municipality@lom.egov.bg</w:t>
      </w:r>
      <w:r w:rsidRPr="00E72A0B"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  <w:lang w:val="ru-RU"/>
        </w:rPr>
        <w:t xml:space="preserve"> </w:t>
      </w:r>
      <w:r w:rsidRPr="00E72A0B">
        <w:rPr>
          <w:color w:val="000000"/>
          <w:sz w:val="18"/>
          <w:szCs w:val="18"/>
        </w:rPr>
        <w:t xml:space="preserve"> </w:t>
      </w:r>
      <w:hyperlink r:id="rId7" w:history="1">
        <w:r w:rsidRPr="002E6CD6">
          <w:rPr>
            <w:rStyle w:val="a7"/>
            <w:sz w:val="18"/>
            <w:szCs w:val="18"/>
          </w:rPr>
          <w:t>www.lom.bg</w:t>
        </w:r>
      </w:hyperlink>
    </w:p>
    <w:p w:rsidR="00EC0CF0" w:rsidRDefault="00EC0CF0" w:rsidP="00EC0CF0">
      <w:pPr>
        <w:pStyle w:val="a3"/>
      </w:pPr>
    </w:p>
    <w:p w:rsidR="00EC0CF0" w:rsidRPr="00C4091C" w:rsidRDefault="00EC0CF0" w:rsidP="00C4091C">
      <w:pPr>
        <w:pStyle w:val="a3"/>
        <w:rPr>
          <w:szCs w:val="32"/>
        </w:rPr>
      </w:pPr>
      <w:r w:rsidRPr="00C4091C">
        <w:rPr>
          <w:szCs w:val="32"/>
        </w:rPr>
        <w:t>З А П О В Е Д</w:t>
      </w:r>
    </w:p>
    <w:p w:rsidR="001B22F3" w:rsidRDefault="001B22F3" w:rsidP="00D13990">
      <w:pPr>
        <w:jc w:val="center"/>
        <w:rPr>
          <w:b/>
          <w:sz w:val="24"/>
          <w:szCs w:val="24"/>
          <w:lang w:val="bg-BG"/>
        </w:rPr>
      </w:pPr>
    </w:p>
    <w:p w:rsidR="009C19C1" w:rsidRPr="003E35CE" w:rsidRDefault="00EC0CF0" w:rsidP="00C4091C">
      <w:pPr>
        <w:jc w:val="center"/>
        <w:rPr>
          <w:b/>
          <w:sz w:val="24"/>
          <w:szCs w:val="24"/>
          <w:lang w:val="en-US"/>
        </w:rPr>
      </w:pPr>
      <w:r w:rsidRPr="00C4091C">
        <w:rPr>
          <w:b/>
          <w:sz w:val="24"/>
          <w:szCs w:val="24"/>
          <w:lang w:val="bg-BG"/>
        </w:rPr>
        <w:t>№</w:t>
      </w:r>
      <w:r w:rsidR="00E31655" w:rsidRPr="00C4091C">
        <w:rPr>
          <w:b/>
          <w:sz w:val="24"/>
          <w:szCs w:val="24"/>
          <w:lang w:val="bg-BG"/>
        </w:rPr>
        <w:t xml:space="preserve"> </w:t>
      </w:r>
      <w:r w:rsidR="003E35CE">
        <w:rPr>
          <w:b/>
          <w:sz w:val="24"/>
          <w:szCs w:val="24"/>
          <w:lang w:val="en-US"/>
        </w:rPr>
        <w:t>671</w:t>
      </w:r>
    </w:p>
    <w:p w:rsidR="00EC0CF0" w:rsidRPr="009C19C1" w:rsidRDefault="00DA2CCC" w:rsidP="00C4091C">
      <w:pPr>
        <w:jc w:val="center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от </w:t>
      </w:r>
      <w:r w:rsidR="003E35CE">
        <w:rPr>
          <w:sz w:val="24"/>
          <w:szCs w:val="24"/>
          <w:lang w:val="en-US"/>
        </w:rPr>
        <w:t>03</w:t>
      </w:r>
      <w:r w:rsidR="003E35CE">
        <w:rPr>
          <w:sz w:val="24"/>
          <w:szCs w:val="24"/>
          <w:lang w:val="bg-BG"/>
        </w:rPr>
        <w:t>.09</w:t>
      </w:r>
      <w:r w:rsidR="00C324A5">
        <w:rPr>
          <w:sz w:val="24"/>
          <w:szCs w:val="24"/>
          <w:lang w:val="en-US"/>
        </w:rPr>
        <w:t>.2</w:t>
      </w:r>
      <w:r w:rsidR="009C19C1" w:rsidRPr="009C19C1">
        <w:rPr>
          <w:sz w:val="24"/>
          <w:szCs w:val="24"/>
          <w:lang w:val="bg-BG"/>
        </w:rPr>
        <w:t>01</w:t>
      </w:r>
      <w:r w:rsidR="00362711">
        <w:rPr>
          <w:sz w:val="24"/>
          <w:szCs w:val="24"/>
          <w:lang w:val="en-US"/>
        </w:rPr>
        <w:t>9</w:t>
      </w:r>
      <w:r w:rsidR="00EC0CF0" w:rsidRPr="009C19C1">
        <w:rPr>
          <w:sz w:val="24"/>
          <w:szCs w:val="24"/>
          <w:lang w:val="bg-BG"/>
        </w:rPr>
        <w:t xml:space="preserve"> г.</w:t>
      </w:r>
    </w:p>
    <w:p w:rsidR="00C4091C" w:rsidRDefault="00C4091C" w:rsidP="00C4091C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  <w:lang w:val="bg-BG"/>
        </w:rPr>
      </w:pPr>
    </w:p>
    <w:p w:rsidR="00EC0CF0" w:rsidRDefault="00EC0CF0" w:rsidP="00C4091C">
      <w:pPr>
        <w:widowControl w:val="0"/>
        <w:autoSpaceDE w:val="0"/>
        <w:autoSpaceDN w:val="0"/>
        <w:adjustRightInd w:val="0"/>
        <w:ind w:firstLine="708"/>
        <w:jc w:val="both"/>
        <w:rPr>
          <w:sz w:val="16"/>
          <w:szCs w:val="16"/>
          <w:lang w:val="bg-BG"/>
        </w:rPr>
      </w:pPr>
      <w:r w:rsidRPr="00F04E66">
        <w:rPr>
          <w:sz w:val="24"/>
          <w:szCs w:val="24"/>
          <w:lang w:val="bg-BG"/>
        </w:rPr>
        <w:t>На основание чл.</w:t>
      </w:r>
      <w:r>
        <w:rPr>
          <w:sz w:val="24"/>
          <w:szCs w:val="24"/>
          <w:lang w:val="bg-BG"/>
        </w:rPr>
        <w:t xml:space="preserve"> 4</w:t>
      </w:r>
      <w:r w:rsidR="00A27348">
        <w:rPr>
          <w:sz w:val="24"/>
          <w:szCs w:val="24"/>
          <w:lang w:val="bg-BG"/>
        </w:rPr>
        <w:t xml:space="preserve">4, ал. 1, т. 8 и </w:t>
      </w:r>
      <w:r w:rsidR="009C19C1">
        <w:rPr>
          <w:sz w:val="24"/>
          <w:szCs w:val="24"/>
          <w:lang w:val="bg-BG"/>
        </w:rPr>
        <w:t xml:space="preserve"> ал. 2 от ЗМСМА</w:t>
      </w:r>
      <w:r w:rsidR="00C4091C">
        <w:rPr>
          <w:sz w:val="24"/>
          <w:szCs w:val="24"/>
          <w:lang w:val="bg-BG"/>
        </w:rPr>
        <w:t>,</w:t>
      </w:r>
      <w:r w:rsidR="009C19C1">
        <w:rPr>
          <w:sz w:val="24"/>
          <w:szCs w:val="24"/>
          <w:lang w:val="bg-BG"/>
        </w:rPr>
        <w:t xml:space="preserve"> във връзка с </w:t>
      </w:r>
      <w:r>
        <w:rPr>
          <w:sz w:val="24"/>
          <w:szCs w:val="24"/>
          <w:lang w:val="bg-BG"/>
        </w:rPr>
        <w:t>чл. 8, ал. 2</w:t>
      </w:r>
      <w:r w:rsidR="00A27348">
        <w:rPr>
          <w:sz w:val="24"/>
          <w:szCs w:val="24"/>
          <w:lang w:val="bg-BG"/>
        </w:rPr>
        <w:t xml:space="preserve"> и</w:t>
      </w:r>
      <w:r w:rsidR="00607731">
        <w:rPr>
          <w:sz w:val="24"/>
          <w:szCs w:val="24"/>
          <w:lang w:val="bg-BG"/>
        </w:rPr>
        <w:t xml:space="preserve"> </w:t>
      </w:r>
      <w:r w:rsidR="00053636">
        <w:rPr>
          <w:sz w:val="24"/>
          <w:szCs w:val="24"/>
          <w:lang w:val="bg-BG"/>
        </w:rPr>
        <w:t>ал.</w:t>
      </w:r>
      <w:r w:rsidR="003E35CE">
        <w:rPr>
          <w:sz w:val="24"/>
          <w:szCs w:val="24"/>
          <w:lang w:val="bg-BG"/>
        </w:rPr>
        <w:t xml:space="preserve"> </w:t>
      </w:r>
      <w:r w:rsidR="00053636">
        <w:rPr>
          <w:sz w:val="24"/>
          <w:szCs w:val="24"/>
          <w:lang w:val="bg-BG"/>
        </w:rPr>
        <w:t>4</w:t>
      </w:r>
      <w:r w:rsidR="00A27348">
        <w:rPr>
          <w:sz w:val="24"/>
          <w:szCs w:val="24"/>
          <w:lang w:val="bg-BG"/>
        </w:rPr>
        <w:t xml:space="preserve"> </w:t>
      </w:r>
      <w:r w:rsidR="00181060">
        <w:rPr>
          <w:sz w:val="24"/>
          <w:szCs w:val="24"/>
          <w:lang w:val="bg-BG"/>
        </w:rPr>
        <w:t xml:space="preserve">от Изборния кодекс </w:t>
      </w:r>
    </w:p>
    <w:p w:rsidR="00EC0CF0" w:rsidRDefault="00EC0CF0" w:rsidP="00EC0CF0">
      <w:pPr>
        <w:rPr>
          <w:sz w:val="16"/>
          <w:szCs w:val="16"/>
          <w:lang w:val="bg-BG"/>
        </w:rPr>
      </w:pPr>
    </w:p>
    <w:p w:rsidR="00EC0CF0" w:rsidRPr="00B66BB9" w:rsidRDefault="00EC0CF0" w:rsidP="00EC0CF0">
      <w:pPr>
        <w:rPr>
          <w:sz w:val="16"/>
          <w:szCs w:val="16"/>
          <w:lang w:val="bg-BG"/>
        </w:rPr>
      </w:pPr>
    </w:p>
    <w:p w:rsidR="00EC0CF0" w:rsidRPr="006936D3" w:rsidRDefault="00EC0CF0" w:rsidP="00EC0CF0">
      <w:pPr>
        <w:jc w:val="center"/>
        <w:rPr>
          <w:b/>
          <w:sz w:val="24"/>
          <w:szCs w:val="24"/>
          <w:lang w:val="bg-BG"/>
        </w:rPr>
      </w:pPr>
      <w:r w:rsidRPr="00494578">
        <w:rPr>
          <w:b/>
          <w:sz w:val="28"/>
          <w:szCs w:val="28"/>
          <w:lang w:val="bg-BG"/>
        </w:rPr>
        <w:t>О Б Р А З У В А М</w:t>
      </w:r>
      <w:r w:rsidRPr="006936D3">
        <w:rPr>
          <w:b/>
          <w:sz w:val="24"/>
          <w:szCs w:val="24"/>
          <w:lang w:val="bg-BG"/>
        </w:rPr>
        <w:t>:</w:t>
      </w:r>
    </w:p>
    <w:p w:rsidR="00EC0CF0" w:rsidRDefault="00EC0CF0" w:rsidP="00EC0CF0">
      <w:pPr>
        <w:pStyle w:val="Default"/>
        <w:jc w:val="both"/>
        <w:rPr>
          <w:b/>
          <w:bCs/>
        </w:rPr>
      </w:pPr>
    </w:p>
    <w:p w:rsidR="00EC0CF0" w:rsidRDefault="00DC15F6" w:rsidP="00395E57">
      <w:pPr>
        <w:ind w:firstLine="708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1. </w:t>
      </w:r>
      <w:r w:rsidR="00395E57">
        <w:rPr>
          <w:sz w:val="24"/>
          <w:szCs w:val="24"/>
          <w:lang w:val="bg-BG"/>
        </w:rPr>
        <w:t>И</w:t>
      </w:r>
      <w:r w:rsidR="00EC0CF0" w:rsidRPr="00D17130">
        <w:rPr>
          <w:sz w:val="24"/>
          <w:szCs w:val="24"/>
          <w:lang w:val="bg-BG"/>
        </w:rPr>
        <w:t xml:space="preserve">збирателни секции на територията на Община Лом, област Монтана за </w:t>
      </w:r>
      <w:r w:rsidR="00625636" w:rsidRPr="00D17130">
        <w:rPr>
          <w:sz w:val="24"/>
          <w:szCs w:val="24"/>
          <w:lang w:val="bg-BG"/>
        </w:rPr>
        <w:t xml:space="preserve"> произвеждане на изборите за </w:t>
      </w:r>
      <w:r w:rsidR="00B92CDB" w:rsidRPr="00B92CDB">
        <w:rPr>
          <w:sz w:val="24"/>
          <w:szCs w:val="24"/>
          <w:lang w:val="bg-BG"/>
        </w:rPr>
        <w:t>общински съветници и кметове на 27.10.2019 г.</w:t>
      </w:r>
      <w:r w:rsidR="00625636" w:rsidRPr="00D17130">
        <w:rPr>
          <w:sz w:val="24"/>
          <w:szCs w:val="24"/>
          <w:lang w:val="bg-BG"/>
        </w:rPr>
        <w:t xml:space="preserve">, </w:t>
      </w:r>
      <w:r w:rsidR="00EC0CF0" w:rsidRPr="00D17130">
        <w:rPr>
          <w:sz w:val="24"/>
          <w:szCs w:val="24"/>
          <w:lang w:val="bg-BG"/>
        </w:rPr>
        <w:t xml:space="preserve">и </w:t>
      </w:r>
      <w:r w:rsidR="00EC0CF0" w:rsidRPr="00D17130">
        <w:rPr>
          <w:b/>
          <w:sz w:val="24"/>
          <w:szCs w:val="24"/>
          <w:lang w:val="bg-BG"/>
        </w:rPr>
        <w:t>УТВЪРЖДАВАМ</w:t>
      </w:r>
      <w:r w:rsidR="00EC0CF0" w:rsidRPr="00D17130">
        <w:rPr>
          <w:sz w:val="24"/>
          <w:szCs w:val="24"/>
          <w:lang w:val="bg-BG"/>
        </w:rPr>
        <w:t xml:space="preserve"> тяхната номерация</w:t>
      </w:r>
      <w:r w:rsidR="00C4091C">
        <w:rPr>
          <w:sz w:val="24"/>
          <w:szCs w:val="24"/>
          <w:lang w:val="bg-BG"/>
        </w:rPr>
        <w:t>,</w:t>
      </w:r>
      <w:r w:rsidR="00EC0CF0" w:rsidRPr="00D17130">
        <w:rPr>
          <w:sz w:val="24"/>
          <w:szCs w:val="24"/>
          <w:lang w:val="bg-BG"/>
        </w:rPr>
        <w:t xml:space="preserve"> </w:t>
      </w:r>
      <w:r w:rsidR="00D04026" w:rsidRPr="00D17130">
        <w:rPr>
          <w:sz w:val="24"/>
          <w:szCs w:val="24"/>
          <w:lang w:val="bg-BG"/>
        </w:rPr>
        <w:t>обхват</w:t>
      </w:r>
      <w:r w:rsidR="00625636" w:rsidRPr="00D17130">
        <w:rPr>
          <w:sz w:val="24"/>
          <w:szCs w:val="24"/>
          <w:lang w:val="bg-BG"/>
        </w:rPr>
        <w:t>а</w:t>
      </w:r>
      <w:r w:rsidR="00D04026" w:rsidRPr="00D17130">
        <w:rPr>
          <w:sz w:val="24"/>
          <w:szCs w:val="24"/>
          <w:lang w:val="bg-BG"/>
        </w:rPr>
        <w:t xml:space="preserve"> </w:t>
      </w:r>
      <w:r w:rsidR="00EC0CF0" w:rsidRPr="00D17130">
        <w:rPr>
          <w:sz w:val="24"/>
          <w:szCs w:val="24"/>
          <w:lang w:val="bg-BG"/>
        </w:rPr>
        <w:t xml:space="preserve">и </w:t>
      </w:r>
      <w:r w:rsidR="00607731" w:rsidRPr="00D17130">
        <w:rPr>
          <w:sz w:val="24"/>
          <w:szCs w:val="24"/>
          <w:lang w:val="bg-BG"/>
        </w:rPr>
        <w:t>адрес</w:t>
      </w:r>
      <w:r w:rsidR="00362711">
        <w:rPr>
          <w:sz w:val="24"/>
          <w:szCs w:val="24"/>
          <w:lang w:val="bg-BG"/>
        </w:rPr>
        <w:t>а им</w:t>
      </w:r>
      <w:r w:rsidR="00F07F88">
        <w:rPr>
          <w:sz w:val="24"/>
          <w:szCs w:val="24"/>
          <w:lang w:val="bg-BG"/>
        </w:rPr>
        <w:t>, съгласно Приложение</w:t>
      </w:r>
      <w:r w:rsidR="00EC0CF0" w:rsidRPr="00D17130">
        <w:rPr>
          <w:sz w:val="24"/>
          <w:szCs w:val="24"/>
          <w:lang w:val="bg-BG"/>
        </w:rPr>
        <w:t xml:space="preserve"> № 1 и </w:t>
      </w:r>
      <w:r w:rsidR="00053636" w:rsidRPr="00D17130">
        <w:rPr>
          <w:sz w:val="24"/>
          <w:szCs w:val="24"/>
          <w:lang w:val="bg-BG"/>
        </w:rPr>
        <w:t xml:space="preserve">Приложение </w:t>
      </w:r>
      <w:r w:rsidR="00EC0CF0" w:rsidRPr="00D17130">
        <w:rPr>
          <w:sz w:val="24"/>
          <w:szCs w:val="24"/>
          <w:lang w:val="bg-BG"/>
        </w:rPr>
        <w:t>№ 2, неразделна част от настоящата заповед.</w:t>
      </w:r>
    </w:p>
    <w:p w:rsidR="001500A3" w:rsidRDefault="00785B99" w:rsidP="00B92CDB">
      <w:pPr>
        <w:pStyle w:val="Default"/>
        <w:jc w:val="both"/>
        <w:rPr>
          <w:bCs/>
        </w:rPr>
      </w:pPr>
      <w:r>
        <w:rPr>
          <w:bCs/>
        </w:rPr>
        <w:t>.</w:t>
      </w:r>
    </w:p>
    <w:p w:rsidR="00B92CDB" w:rsidRDefault="00B92CDB" w:rsidP="00EC0CF0">
      <w:pPr>
        <w:ind w:firstLine="708"/>
        <w:jc w:val="both"/>
        <w:rPr>
          <w:sz w:val="24"/>
          <w:szCs w:val="24"/>
          <w:lang w:val="bg-BG"/>
        </w:rPr>
      </w:pPr>
    </w:p>
    <w:p w:rsidR="002A0F86" w:rsidRDefault="002A0F86" w:rsidP="00EC0CF0">
      <w:pPr>
        <w:ind w:firstLine="708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Копие от заповедта да се изпрати на ТЗ на ГД „ГРАО“ – Монтана; </w:t>
      </w:r>
      <w:r w:rsidR="00B92CDB">
        <w:rPr>
          <w:sz w:val="24"/>
          <w:szCs w:val="24"/>
          <w:lang w:val="bg-BG"/>
        </w:rPr>
        <w:t>Общинската</w:t>
      </w:r>
      <w:r>
        <w:rPr>
          <w:sz w:val="24"/>
          <w:szCs w:val="24"/>
          <w:lang w:val="bg-BG"/>
        </w:rPr>
        <w:t xml:space="preserve"> избирателна комисия</w:t>
      </w:r>
      <w:r w:rsidR="00DC15F6">
        <w:rPr>
          <w:sz w:val="24"/>
          <w:szCs w:val="24"/>
          <w:lang w:val="bg-BG"/>
        </w:rPr>
        <w:t xml:space="preserve"> </w:t>
      </w:r>
      <w:r w:rsidR="00C4091C">
        <w:rPr>
          <w:sz w:val="24"/>
          <w:szCs w:val="24"/>
          <w:lang w:val="bg-BG"/>
        </w:rPr>
        <w:t>–</w:t>
      </w:r>
      <w:r>
        <w:rPr>
          <w:sz w:val="24"/>
          <w:szCs w:val="24"/>
          <w:lang w:val="bg-BG"/>
        </w:rPr>
        <w:t xml:space="preserve"> </w:t>
      </w:r>
      <w:r w:rsidR="00787F8C">
        <w:rPr>
          <w:sz w:val="24"/>
          <w:szCs w:val="24"/>
          <w:lang w:val="bg-BG"/>
        </w:rPr>
        <w:t>Лом</w:t>
      </w:r>
      <w:r w:rsidR="00C4091C">
        <w:rPr>
          <w:sz w:val="24"/>
          <w:szCs w:val="24"/>
          <w:lang w:val="bg-BG"/>
        </w:rPr>
        <w:t>.</w:t>
      </w:r>
    </w:p>
    <w:p w:rsidR="00053636" w:rsidRDefault="00053636" w:rsidP="00EC0CF0">
      <w:pPr>
        <w:ind w:firstLine="708"/>
        <w:jc w:val="both"/>
        <w:rPr>
          <w:sz w:val="24"/>
          <w:szCs w:val="24"/>
          <w:lang w:val="bg-BG"/>
        </w:rPr>
      </w:pPr>
    </w:p>
    <w:p w:rsidR="002A0F86" w:rsidRDefault="00EC0CF0" w:rsidP="00EC0CF0">
      <w:pPr>
        <w:ind w:firstLine="708"/>
        <w:jc w:val="both"/>
        <w:rPr>
          <w:sz w:val="24"/>
          <w:szCs w:val="24"/>
          <w:lang w:val="bg-BG"/>
        </w:rPr>
      </w:pPr>
      <w:r w:rsidRPr="00AA0F52">
        <w:rPr>
          <w:sz w:val="24"/>
          <w:szCs w:val="24"/>
          <w:lang w:val="bg-BG"/>
        </w:rPr>
        <w:t xml:space="preserve">Настоящата заповед да се обяви </w:t>
      </w:r>
      <w:r w:rsidR="002A0F86">
        <w:rPr>
          <w:sz w:val="24"/>
          <w:szCs w:val="24"/>
          <w:lang w:val="bg-BG"/>
        </w:rPr>
        <w:t xml:space="preserve">публично </w:t>
      </w:r>
      <w:r w:rsidRPr="00AA0F52">
        <w:rPr>
          <w:sz w:val="24"/>
          <w:szCs w:val="24"/>
          <w:lang w:val="bg-BG"/>
        </w:rPr>
        <w:t xml:space="preserve">на информационното табло в </w:t>
      </w:r>
      <w:r>
        <w:rPr>
          <w:sz w:val="24"/>
          <w:szCs w:val="24"/>
          <w:lang w:val="bg-BG"/>
        </w:rPr>
        <w:t xml:space="preserve">сградата на общинска администрация </w:t>
      </w:r>
      <w:r w:rsidR="00053636">
        <w:rPr>
          <w:sz w:val="24"/>
          <w:szCs w:val="24"/>
          <w:lang w:val="bg-BG"/>
        </w:rPr>
        <w:t xml:space="preserve">Лом </w:t>
      </w:r>
      <w:r w:rsidRPr="00AA0F52">
        <w:rPr>
          <w:sz w:val="24"/>
          <w:szCs w:val="24"/>
          <w:lang w:val="bg-BG"/>
        </w:rPr>
        <w:t xml:space="preserve"> </w:t>
      </w:r>
      <w:r w:rsidR="002A0F86">
        <w:rPr>
          <w:sz w:val="24"/>
          <w:szCs w:val="24"/>
          <w:lang w:val="bg-BG"/>
        </w:rPr>
        <w:t xml:space="preserve">и на интернет страницата на </w:t>
      </w:r>
      <w:r w:rsidRPr="00AA0F52">
        <w:rPr>
          <w:sz w:val="24"/>
          <w:szCs w:val="24"/>
          <w:lang w:val="bg-BG"/>
        </w:rPr>
        <w:t xml:space="preserve"> общината</w:t>
      </w:r>
      <w:r w:rsidR="002A0F86">
        <w:rPr>
          <w:sz w:val="24"/>
          <w:szCs w:val="24"/>
          <w:lang w:val="bg-BG"/>
        </w:rPr>
        <w:t>.</w:t>
      </w:r>
    </w:p>
    <w:p w:rsidR="00053636" w:rsidRDefault="00053636" w:rsidP="00EC0CF0">
      <w:pPr>
        <w:ind w:firstLine="708"/>
        <w:jc w:val="both"/>
        <w:rPr>
          <w:sz w:val="24"/>
          <w:szCs w:val="24"/>
          <w:lang w:val="bg-BG"/>
        </w:rPr>
      </w:pPr>
    </w:p>
    <w:p w:rsidR="00EC0CF0" w:rsidRDefault="00EC0CF0" w:rsidP="00DA2CCC">
      <w:pPr>
        <w:ind w:firstLine="992"/>
        <w:jc w:val="both"/>
        <w:rPr>
          <w:sz w:val="24"/>
          <w:szCs w:val="24"/>
          <w:lang w:val="bg-BG"/>
        </w:rPr>
      </w:pPr>
      <w:r w:rsidRPr="00AA0F52">
        <w:rPr>
          <w:sz w:val="24"/>
          <w:szCs w:val="24"/>
          <w:lang w:val="bg-BG"/>
        </w:rPr>
        <w:t xml:space="preserve">Заповедта </w:t>
      </w:r>
      <w:r>
        <w:rPr>
          <w:sz w:val="24"/>
          <w:szCs w:val="24"/>
          <w:lang w:val="bg-BG"/>
        </w:rPr>
        <w:t xml:space="preserve">може да </w:t>
      </w:r>
      <w:r w:rsidR="00053636">
        <w:rPr>
          <w:sz w:val="24"/>
          <w:szCs w:val="24"/>
          <w:lang w:val="bg-BG"/>
        </w:rPr>
        <w:t xml:space="preserve">бъде </w:t>
      </w:r>
      <w:r>
        <w:rPr>
          <w:sz w:val="24"/>
          <w:szCs w:val="24"/>
          <w:lang w:val="bg-BG"/>
        </w:rPr>
        <w:t>оспор</w:t>
      </w:r>
      <w:r w:rsidR="00053636">
        <w:rPr>
          <w:sz w:val="24"/>
          <w:szCs w:val="24"/>
          <w:lang w:val="bg-BG"/>
        </w:rPr>
        <w:t xml:space="preserve">ена </w:t>
      </w:r>
      <w:r>
        <w:rPr>
          <w:sz w:val="24"/>
          <w:szCs w:val="24"/>
          <w:lang w:val="bg-BG"/>
        </w:rPr>
        <w:t xml:space="preserve">на основание чл.8, ал.4 </w:t>
      </w:r>
      <w:r w:rsidR="00041E4C">
        <w:rPr>
          <w:sz w:val="24"/>
          <w:szCs w:val="24"/>
          <w:lang w:val="bg-BG"/>
        </w:rPr>
        <w:t>от ИК</w:t>
      </w:r>
      <w:r>
        <w:rPr>
          <w:sz w:val="24"/>
          <w:szCs w:val="24"/>
          <w:lang w:val="bg-BG"/>
        </w:rPr>
        <w:t xml:space="preserve">, </w:t>
      </w:r>
      <w:r w:rsidRPr="00AA0F52">
        <w:rPr>
          <w:sz w:val="24"/>
          <w:szCs w:val="24"/>
          <w:lang w:val="bg-BG"/>
        </w:rPr>
        <w:t xml:space="preserve">от </w:t>
      </w:r>
      <w:r w:rsidR="00DA2CCC">
        <w:rPr>
          <w:sz w:val="24"/>
          <w:szCs w:val="24"/>
          <w:lang w:val="en-US"/>
        </w:rPr>
        <w:t xml:space="preserve">   </w:t>
      </w:r>
      <w:r w:rsidRPr="00AA0F52">
        <w:rPr>
          <w:sz w:val="24"/>
          <w:szCs w:val="24"/>
          <w:lang w:val="bg-BG"/>
        </w:rPr>
        <w:t xml:space="preserve">заинтересованите лица в тридневен срок от обявяването й пред </w:t>
      </w:r>
      <w:r w:rsidR="00053636">
        <w:rPr>
          <w:sz w:val="24"/>
          <w:szCs w:val="24"/>
          <w:lang w:val="bg-BG"/>
        </w:rPr>
        <w:t>Областен управител на област Монтана</w:t>
      </w:r>
      <w:r w:rsidRPr="00AA0F52">
        <w:rPr>
          <w:sz w:val="24"/>
          <w:szCs w:val="24"/>
          <w:lang w:val="bg-BG"/>
        </w:rPr>
        <w:t xml:space="preserve">. </w:t>
      </w:r>
    </w:p>
    <w:p w:rsidR="00053636" w:rsidRPr="00AA0F52" w:rsidRDefault="00053636" w:rsidP="00EC0CF0">
      <w:pPr>
        <w:ind w:firstLine="708"/>
        <w:jc w:val="both"/>
        <w:rPr>
          <w:sz w:val="24"/>
          <w:szCs w:val="24"/>
          <w:lang w:val="bg-BG"/>
        </w:rPr>
      </w:pPr>
    </w:p>
    <w:p w:rsidR="00EC0CF0" w:rsidRPr="00AA0F52" w:rsidRDefault="00EC0CF0" w:rsidP="00EC0CF0">
      <w:pPr>
        <w:pStyle w:val="Default"/>
        <w:jc w:val="both"/>
        <w:rPr>
          <w:bCs/>
        </w:rPr>
      </w:pPr>
      <w:r w:rsidRPr="00AA0F52">
        <w:rPr>
          <w:bCs/>
        </w:rPr>
        <w:tab/>
        <w:t xml:space="preserve">Контролът по изпълнението на заповедта възлагам на </w:t>
      </w:r>
      <w:r w:rsidR="00865673">
        <w:rPr>
          <w:bCs/>
        </w:rPr>
        <w:t>Матилда Донкова</w:t>
      </w:r>
      <w:r w:rsidRPr="00AA0F52">
        <w:rPr>
          <w:bCs/>
        </w:rPr>
        <w:t xml:space="preserve">-  </w:t>
      </w:r>
      <w:r w:rsidR="00865673">
        <w:rPr>
          <w:bCs/>
        </w:rPr>
        <w:t>Секретар</w:t>
      </w:r>
      <w:r w:rsidR="002A0F86">
        <w:rPr>
          <w:bCs/>
        </w:rPr>
        <w:t xml:space="preserve"> </w:t>
      </w:r>
      <w:r w:rsidRPr="00AA0F52">
        <w:rPr>
          <w:bCs/>
        </w:rPr>
        <w:t xml:space="preserve"> на Община Лом. </w:t>
      </w:r>
    </w:p>
    <w:p w:rsidR="00EC0CF0" w:rsidRDefault="00EC0CF0" w:rsidP="00EC0CF0">
      <w:pPr>
        <w:pStyle w:val="Default"/>
        <w:jc w:val="both"/>
        <w:rPr>
          <w:b/>
          <w:bCs/>
          <w:lang w:val="en-US"/>
        </w:rPr>
      </w:pPr>
    </w:p>
    <w:p w:rsidR="008D75A4" w:rsidRDefault="008D75A4" w:rsidP="00EC0CF0">
      <w:pPr>
        <w:pStyle w:val="Default"/>
        <w:jc w:val="both"/>
        <w:rPr>
          <w:b/>
          <w:bCs/>
          <w:lang w:val="en-US"/>
        </w:rPr>
      </w:pPr>
    </w:p>
    <w:p w:rsidR="008D75A4" w:rsidRPr="00DA2CCC" w:rsidRDefault="008D75A4" w:rsidP="00EC0CF0">
      <w:pPr>
        <w:pStyle w:val="Default"/>
        <w:jc w:val="both"/>
        <w:rPr>
          <w:b/>
          <w:bCs/>
        </w:rPr>
      </w:pPr>
    </w:p>
    <w:p w:rsidR="00053636" w:rsidRPr="002151A8" w:rsidRDefault="00053636" w:rsidP="00053636">
      <w:pPr>
        <w:pStyle w:val="Default"/>
        <w:jc w:val="both"/>
        <w:rPr>
          <w:b/>
        </w:rPr>
      </w:pPr>
      <w:r w:rsidRPr="002151A8">
        <w:rPr>
          <w:b/>
        </w:rPr>
        <w:t>Пенка Пенкова</w:t>
      </w:r>
      <w:r w:rsidR="003763A1">
        <w:rPr>
          <w:b/>
        </w:rPr>
        <w:t xml:space="preserve"> </w:t>
      </w:r>
      <w:r w:rsidR="003763A1" w:rsidRPr="003763A1">
        <w:t>/п/</w:t>
      </w:r>
    </w:p>
    <w:p w:rsidR="00053636" w:rsidRDefault="00053636" w:rsidP="00053636">
      <w:pPr>
        <w:pStyle w:val="Default"/>
        <w:jc w:val="both"/>
        <w:rPr>
          <w:i/>
        </w:rPr>
      </w:pPr>
      <w:r w:rsidRPr="002151A8">
        <w:rPr>
          <w:i/>
        </w:rPr>
        <w:t>Кмет на Община Лом</w:t>
      </w:r>
    </w:p>
    <w:p w:rsidR="00B92CDB" w:rsidRDefault="00B92CDB" w:rsidP="00053636">
      <w:pPr>
        <w:pStyle w:val="Default"/>
        <w:jc w:val="both"/>
        <w:rPr>
          <w:i/>
        </w:rPr>
      </w:pPr>
    </w:p>
    <w:p w:rsidR="00B92CDB" w:rsidRDefault="00B92CDB" w:rsidP="00053636">
      <w:pPr>
        <w:pStyle w:val="Default"/>
        <w:jc w:val="both"/>
        <w:rPr>
          <w:i/>
        </w:rPr>
      </w:pPr>
    </w:p>
    <w:p w:rsidR="00DE3C5F" w:rsidRDefault="00DE3C5F" w:rsidP="00B92CDB">
      <w:pPr>
        <w:pStyle w:val="Default"/>
        <w:jc w:val="both"/>
        <w:rPr>
          <w:sz w:val="28"/>
          <w:szCs w:val="28"/>
        </w:rPr>
      </w:pPr>
    </w:p>
    <w:sectPr w:rsidR="00DE3C5F" w:rsidSect="00DA2CCC">
      <w:pgSz w:w="11906" w:h="16838"/>
      <w:pgMar w:top="426" w:right="1558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F0"/>
    <w:rsid w:val="0000054C"/>
    <w:rsid w:val="0001015C"/>
    <w:rsid w:val="00041E4C"/>
    <w:rsid w:val="00053636"/>
    <w:rsid w:val="001002E4"/>
    <w:rsid w:val="00131C0A"/>
    <w:rsid w:val="00147E3F"/>
    <w:rsid w:val="001500A3"/>
    <w:rsid w:val="00181060"/>
    <w:rsid w:val="001B22F3"/>
    <w:rsid w:val="001D6B00"/>
    <w:rsid w:val="001F2A7F"/>
    <w:rsid w:val="00205FEA"/>
    <w:rsid w:val="002525BD"/>
    <w:rsid w:val="0026537C"/>
    <w:rsid w:val="00292C92"/>
    <w:rsid w:val="002A0F86"/>
    <w:rsid w:val="002D36C5"/>
    <w:rsid w:val="00344A8A"/>
    <w:rsid w:val="00362711"/>
    <w:rsid w:val="003763A1"/>
    <w:rsid w:val="00395E57"/>
    <w:rsid w:val="003A091D"/>
    <w:rsid w:val="003C2DF2"/>
    <w:rsid w:val="003C7E0F"/>
    <w:rsid w:val="003E35CE"/>
    <w:rsid w:val="0040313E"/>
    <w:rsid w:val="004801F6"/>
    <w:rsid w:val="004811A3"/>
    <w:rsid w:val="004C06BD"/>
    <w:rsid w:val="004C273A"/>
    <w:rsid w:val="004E4707"/>
    <w:rsid w:val="005244C9"/>
    <w:rsid w:val="00525726"/>
    <w:rsid w:val="0054115B"/>
    <w:rsid w:val="00581D11"/>
    <w:rsid w:val="005843AD"/>
    <w:rsid w:val="00607731"/>
    <w:rsid w:val="00615FD5"/>
    <w:rsid w:val="00625636"/>
    <w:rsid w:val="006D518B"/>
    <w:rsid w:val="00703B95"/>
    <w:rsid w:val="0073013C"/>
    <w:rsid w:val="00785B99"/>
    <w:rsid w:val="00787F8C"/>
    <w:rsid w:val="00865673"/>
    <w:rsid w:val="008665C2"/>
    <w:rsid w:val="00873861"/>
    <w:rsid w:val="008D75A4"/>
    <w:rsid w:val="00926FAB"/>
    <w:rsid w:val="009302FF"/>
    <w:rsid w:val="009B5E56"/>
    <w:rsid w:val="009C19C1"/>
    <w:rsid w:val="00A27348"/>
    <w:rsid w:val="00A27D31"/>
    <w:rsid w:val="00A47455"/>
    <w:rsid w:val="00A801A6"/>
    <w:rsid w:val="00AA3336"/>
    <w:rsid w:val="00AF0F81"/>
    <w:rsid w:val="00B7240C"/>
    <w:rsid w:val="00B92CDB"/>
    <w:rsid w:val="00BB383D"/>
    <w:rsid w:val="00BB67B7"/>
    <w:rsid w:val="00C24F4A"/>
    <w:rsid w:val="00C324A5"/>
    <w:rsid w:val="00C4091C"/>
    <w:rsid w:val="00C63D55"/>
    <w:rsid w:val="00C71265"/>
    <w:rsid w:val="00C82B51"/>
    <w:rsid w:val="00C94A0C"/>
    <w:rsid w:val="00CF3A94"/>
    <w:rsid w:val="00CF5622"/>
    <w:rsid w:val="00D03033"/>
    <w:rsid w:val="00D04026"/>
    <w:rsid w:val="00D13990"/>
    <w:rsid w:val="00D17130"/>
    <w:rsid w:val="00D65079"/>
    <w:rsid w:val="00D85A5B"/>
    <w:rsid w:val="00DA2CCC"/>
    <w:rsid w:val="00DB1621"/>
    <w:rsid w:val="00DC15F6"/>
    <w:rsid w:val="00DC28F6"/>
    <w:rsid w:val="00DE3C5F"/>
    <w:rsid w:val="00DE7C22"/>
    <w:rsid w:val="00E31655"/>
    <w:rsid w:val="00E74E67"/>
    <w:rsid w:val="00E93249"/>
    <w:rsid w:val="00EB33BE"/>
    <w:rsid w:val="00EC0CF0"/>
    <w:rsid w:val="00F030F9"/>
    <w:rsid w:val="00F07F88"/>
    <w:rsid w:val="00F16B9A"/>
    <w:rsid w:val="00F70A31"/>
    <w:rsid w:val="00F77012"/>
    <w:rsid w:val="00F8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C0CF0"/>
    <w:pPr>
      <w:jc w:val="center"/>
    </w:pPr>
    <w:rPr>
      <w:b/>
      <w:sz w:val="32"/>
      <w:lang w:val="bg-BG"/>
    </w:rPr>
  </w:style>
  <w:style w:type="character" w:customStyle="1" w:styleId="a4">
    <w:name w:val="Подзаглавие Знак"/>
    <w:basedOn w:val="a0"/>
    <w:link w:val="a3"/>
    <w:rsid w:val="00EC0CF0"/>
    <w:rPr>
      <w:rFonts w:ascii="Times New Roman" w:eastAsia="Times New Roman" w:hAnsi="Times New Roman" w:cs="Times New Roman"/>
      <w:b/>
      <w:sz w:val="32"/>
      <w:szCs w:val="20"/>
      <w:lang w:eastAsia="bg-BG"/>
    </w:rPr>
  </w:style>
  <w:style w:type="paragraph" w:styleId="a5">
    <w:name w:val="header"/>
    <w:basedOn w:val="a"/>
    <w:link w:val="a6"/>
    <w:rsid w:val="00EC0CF0"/>
    <w:pPr>
      <w:tabs>
        <w:tab w:val="center" w:pos="4320"/>
        <w:tab w:val="right" w:pos="8640"/>
      </w:tabs>
    </w:pPr>
    <w:rPr>
      <w:sz w:val="24"/>
      <w:szCs w:val="24"/>
      <w:lang w:val="bg-BG"/>
    </w:rPr>
  </w:style>
  <w:style w:type="character" w:customStyle="1" w:styleId="a6">
    <w:name w:val="Горен колонтитул Знак"/>
    <w:basedOn w:val="a0"/>
    <w:link w:val="a5"/>
    <w:rsid w:val="00EC0CF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Hyperlink"/>
    <w:rsid w:val="00EC0CF0"/>
    <w:rPr>
      <w:color w:val="0000FF"/>
      <w:u w:val="single"/>
    </w:rPr>
  </w:style>
  <w:style w:type="paragraph" w:customStyle="1" w:styleId="Default">
    <w:name w:val="Default"/>
    <w:rsid w:val="00EC0C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CharCharCharCharCharChar2">
    <w:name w:val="Char Char Char Char Char Char2"/>
    <w:basedOn w:val="a"/>
    <w:rsid w:val="00EC0CF0"/>
    <w:pPr>
      <w:tabs>
        <w:tab w:val="left" w:pos="709"/>
      </w:tabs>
    </w:pPr>
    <w:rPr>
      <w:rFonts w:ascii="Tahoma" w:hAnsi="Tahoma" w:cs="Arial"/>
      <w:sz w:val="24"/>
      <w:szCs w:val="24"/>
      <w:lang w:val="pl-PL" w:eastAsia="pl-PL"/>
    </w:rPr>
  </w:style>
  <w:style w:type="paragraph" w:styleId="a8">
    <w:name w:val="Balloon Text"/>
    <w:basedOn w:val="a"/>
    <w:link w:val="a9"/>
    <w:uiPriority w:val="99"/>
    <w:semiHidden/>
    <w:unhideWhenUsed/>
    <w:rsid w:val="00EC0CF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EC0CF0"/>
    <w:rPr>
      <w:rFonts w:ascii="Tahoma" w:eastAsia="Times New Roman" w:hAnsi="Tahoma" w:cs="Tahoma"/>
      <w:sz w:val="16"/>
      <w:szCs w:val="16"/>
      <w:lang w:val="en-AU" w:eastAsia="bg-BG"/>
    </w:rPr>
  </w:style>
  <w:style w:type="paragraph" w:styleId="aa">
    <w:name w:val="List Paragraph"/>
    <w:basedOn w:val="a"/>
    <w:uiPriority w:val="34"/>
    <w:qFormat/>
    <w:rsid w:val="001500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C0CF0"/>
    <w:pPr>
      <w:jc w:val="center"/>
    </w:pPr>
    <w:rPr>
      <w:b/>
      <w:sz w:val="32"/>
      <w:lang w:val="bg-BG"/>
    </w:rPr>
  </w:style>
  <w:style w:type="character" w:customStyle="1" w:styleId="a4">
    <w:name w:val="Подзаглавие Знак"/>
    <w:basedOn w:val="a0"/>
    <w:link w:val="a3"/>
    <w:rsid w:val="00EC0CF0"/>
    <w:rPr>
      <w:rFonts w:ascii="Times New Roman" w:eastAsia="Times New Roman" w:hAnsi="Times New Roman" w:cs="Times New Roman"/>
      <w:b/>
      <w:sz w:val="32"/>
      <w:szCs w:val="20"/>
      <w:lang w:eastAsia="bg-BG"/>
    </w:rPr>
  </w:style>
  <w:style w:type="paragraph" w:styleId="a5">
    <w:name w:val="header"/>
    <w:basedOn w:val="a"/>
    <w:link w:val="a6"/>
    <w:rsid w:val="00EC0CF0"/>
    <w:pPr>
      <w:tabs>
        <w:tab w:val="center" w:pos="4320"/>
        <w:tab w:val="right" w:pos="8640"/>
      </w:tabs>
    </w:pPr>
    <w:rPr>
      <w:sz w:val="24"/>
      <w:szCs w:val="24"/>
      <w:lang w:val="bg-BG"/>
    </w:rPr>
  </w:style>
  <w:style w:type="character" w:customStyle="1" w:styleId="a6">
    <w:name w:val="Горен колонтитул Знак"/>
    <w:basedOn w:val="a0"/>
    <w:link w:val="a5"/>
    <w:rsid w:val="00EC0CF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Hyperlink"/>
    <w:rsid w:val="00EC0CF0"/>
    <w:rPr>
      <w:color w:val="0000FF"/>
      <w:u w:val="single"/>
    </w:rPr>
  </w:style>
  <w:style w:type="paragraph" w:customStyle="1" w:styleId="Default">
    <w:name w:val="Default"/>
    <w:rsid w:val="00EC0C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CharCharCharCharCharChar2">
    <w:name w:val="Char Char Char Char Char Char2"/>
    <w:basedOn w:val="a"/>
    <w:rsid w:val="00EC0CF0"/>
    <w:pPr>
      <w:tabs>
        <w:tab w:val="left" w:pos="709"/>
      </w:tabs>
    </w:pPr>
    <w:rPr>
      <w:rFonts w:ascii="Tahoma" w:hAnsi="Tahoma" w:cs="Arial"/>
      <w:sz w:val="24"/>
      <w:szCs w:val="24"/>
      <w:lang w:val="pl-PL" w:eastAsia="pl-PL"/>
    </w:rPr>
  </w:style>
  <w:style w:type="paragraph" w:styleId="a8">
    <w:name w:val="Balloon Text"/>
    <w:basedOn w:val="a"/>
    <w:link w:val="a9"/>
    <w:uiPriority w:val="99"/>
    <w:semiHidden/>
    <w:unhideWhenUsed/>
    <w:rsid w:val="00EC0CF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EC0CF0"/>
    <w:rPr>
      <w:rFonts w:ascii="Tahoma" w:eastAsia="Times New Roman" w:hAnsi="Tahoma" w:cs="Tahoma"/>
      <w:sz w:val="16"/>
      <w:szCs w:val="16"/>
      <w:lang w:val="en-AU" w:eastAsia="bg-BG"/>
    </w:rPr>
  </w:style>
  <w:style w:type="paragraph" w:styleId="aa">
    <w:name w:val="List Paragraph"/>
    <w:basedOn w:val="a"/>
    <w:uiPriority w:val="34"/>
    <w:qFormat/>
    <w:rsid w:val="00150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om.b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Ganeva</dc:creator>
  <cp:lastModifiedBy>Lyubomir Zamfirov</cp:lastModifiedBy>
  <cp:revision>2</cp:revision>
  <cp:lastPrinted>2019-09-03T12:10:00Z</cp:lastPrinted>
  <dcterms:created xsi:type="dcterms:W3CDTF">2019-09-05T13:04:00Z</dcterms:created>
  <dcterms:modified xsi:type="dcterms:W3CDTF">2019-09-05T13:04:00Z</dcterms:modified>
</cp:coreProperties>
</file>