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69" w:rsidRDefault="00D32F69" w:rsidP="00D32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69">
        <w:rPr>
          <w:rFonts w:ascii="Times New Roman" w:hAnsi="Times New Roman" w:cs="Times New Roman"/>
          <w:b/>
          <w:sz w:val="24"/>
          <w:szCs w:val="24"/>
        </w:rPr>
        <w:t>ОБЩИНСКИ СЪВЕТ ЛОМ</w:t>
      </w:r>
    </w:p>
    <w:p w:rsidR="00D32F69" w:rsidRPr="00D32F69" w:rsidRDefault="00D32F69" w:rsidP="00D32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69" w:rsidRDefault="00D32F69" w:rsidP="00D32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69">
        <w:rPr>
          <w:rFonts w:ascii="Times New Roman" w:hAnsi="Times New Roman" w:cs="Times New Roman"/>
          <w:b/>
          <w:sz w:val="24"/>
          <w:szCs w:val="24"/>
        </w:rPr>
        <w:t>РЕШЕНИЕ № 585</w:t>
      </w:r>
    </w:p>
    <w:p w:rsidR="00D32F69" w:rsidRPr="00D32F69" w:rsidRDefault="00D32F69" w:rsidP="00D32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69" w:rsidRDefault="00D32F69" w:rsidP="00D32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69">
        <w:rPr>
          <w:rFonts w:ascii="Times New Roman" w:hAnsi="Times New Roman" w:cs="Times New Roman"/>
          <w:b/>
          <w:sz w:val="24"/>
          <w:szCs w:val="24"/>
        </w:rPr>
        <w:t>По протокол № 73/15.03.2019 г.</w:t>
      </w:r>
    </w:p>
    <w:p w:rsidR="00D32F69" w:rsidRPr="00D32F69" w:rsidRDefault="00D32F69" w:rsidP="00D32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69" w:rsidRPr="00D32F69" w:rsidRDefault="00D32F69" w:rsidP="00D32F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F69">
        <w:rPr>
          <w:rFonts w:ascii="Times New Roman" w:hAnsi="Times New Roman" w:cs="Times New Roman"/>
          <w:sz w:val="24"/>
          <w:szCs w:val="24"/>
        </w:rPr>
        <w:t>Относно: Издаване на запис на заповед от община Лом в полза на ДФ „Земеделие”, обезпечаващ финансирането на разходи за ДДС към авансово плащане по Анекс № 1 от 01.03.2019 г. към договор № 12/07/2/0/00532/ от 13.12.2017 г. по подмярка 7.2. „Инвестиции в създаването, подобряването или разширяването на всички видове малка по мащаби инфраструктура“ на мярка 7 „Основни услуги и обновяване на селата в селските райони“  от  ПРСР 2014-2020 г. за Проект „Рехабилитация на общински път MON 1132 /ІІІ-114/ Сталийска махала – Граница общ. (Лом-Медковец) – Аспарухово – Расово /II-81/ и общински път MON 2136 /ІІІ-114,  Лом – Сталийска махала/ – Трайково – Замфир – Лом, кв. Младеново /II-81/, община  Лом“, сключен между Община Лом и ДФ „Земеделие”.</w:t>
      </w:r>
    </w:p>
    <w:p w:rsidR="00D32F69" w:rsidRPr="00D32F69" w:rsidRDefault="00D32F69" w:rsidP="00D32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F69" w:rsidRPr="00D32F69" w:rsidRDefault="00D32F69" w:rsidP="00D32F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F69">
        <w:rPr>
          <w:rFonts w:ascii="Times New Roman" w:hAnsi="Times New Roman" w:cs="Times New Roman"/>
          <w:sz w:val="24"/>
          <w:szCs w:val="24"/>
        </w:rPr>
        <w:t>На основание: чл. 21, ал. 1, т. 10 и т. 24, и чл. 27, ал. 4 и ал. 5 от Закона за местното самоуправление и местната администрация и договор за предоставяне на безвъзмездна финансова помощ № 12/07/2/0/00532/ от 13.12.2017 г. по подмярка 7.2. „Инвестиции в създаването, подобряването или разширяването на всички видове малка по мащаби инфраструктура“ на мярка 7 „Основни услуги и обновяване на селата в селските райони“  от  ПРСР 2014-2020 г. за Проект „Рехабилитация на общински път MON 1132 /ІІІ-114/ Сталийска махала – Граница общ. (Лом-Медковец) – Аспарухово – Расово /II-81/ и общински път MON 2136 /ІІІ-114,  Лом – Сталийска махала/ – Трайково – Замфир – Лом, кв. Младеново /II-81/, община  Лом“, сключен между Община Лом и ДФ „Земеделие”, седалище и адрес на управление гр. София, бул. „Цар Борис III” №136,  ЕИК по БУЛСТАТ 121100421, идентификационен номер по ДДС № BG121100421, представляван от Изпълнителния директор Живко Тодоров Живков,</w:t>
      </w:r>
    </w:p>
    <w:p w:rsidR="00D32F69" w:rsidRPr="00D32F69" w:rsidRDefault="00D32F69" w:rsidP="00D32F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F69">
        <w:rPr>
          <w:rFonts w:ascii="Times New Roman" w:hAnsi="Times New Roman" w:cs="Times New Roman"/>
          <w:sz w:val="24"/>
          <w:szCs w:val="24"/>
        </w:rPr>
        <w:t>Общинският съвет</w:t>
      </w:r>
    </w:p>
    <w:p w:rsidR="00D32F69" w:rsidRPr="00D32F69" w:rsidRDefault="00D32F69" w:rsidP="00D32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6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32F69" w:rsidRPr="00D32F69" w:rsidRDefault="00D32F69" w:rsidP="00D32F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F69">
        <w:rPr>
          <w:rFonts w:ascii="Times New Roman" w:hAnsi="Times New Roman" w:cs="Times New Roman"/>
          <w:sz w:val="24"/>
          <w:szCs w:val="24"/>
        </w:rPr>
        <w:t xml:space="preserve">1.  Упълномощава  кмета  на  община  Община Лом да  подпише  Запис на заповед, без протест и без разноски, платима на предявяване в полза на ДФ „Земеделие”, в  размер  на  473 200.00  лв. (четиристотин седемдесет и три хиляди и двеста лева) за обезпечаване на 100 % от заявения размер на ДДС към авансово плащане по Анекс № 1 от 01.03.2019 г. </w:t>
      </w:r>
      <w:r w:rsidRPr="00D32F69">
        <w:rPr>
          <w:rFonts w:ascii="Times New Roman" w:hAnsi="Times New Roman" w:cs="Times New Roman"/>
          <w:sz w:val="24"/>
          <w:szCs w:val="24"/>
        </w:rPr>
        <w:lastRenderedPageBreak/>
        <w:t>към договор № 12/07/2/0/00532/ от 13.12.2017 г.,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 от  ПРСР 2014-2020 г. за проект: „Рехабилитация на общински път MON 1132 /ІІІ-114/ Сталийска махала – Граница общ. (Лом-Медковец) – Аспарухово – Расово /II-81/ и общински път MON 2136 /ІІІ-114,  Лом – Сталийска махала/ – Трайково – Замфир – Лом, кв. Младеново /II-81/, община  Лом“, сключен между Община Лом и ДФ „Земеделие”.</w:t>
      </w:r>
    </w:p>
    <w:p w:rsidR="00D32F69" w:rsidRPr="00D32F69" w:rsidRDefault="00D32F69" w:rsidP="00D32F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F69">
        <w:rPr>
          <w:rFonts w:ascii="Times New Roman" w:hAnsi="Times New Roman" w:cs="Times New Roman"/>
          <w:sz w:val="24"/>
          <w:szCs w:val="24"/>
        </w:rPr>
        <w:t>2. Възлага на кмета на община Лом да подготви необходимите документи за получаване на финансиране на разходи за ДДС по Анекс №1/01.03.2019 г. към договор № 12/07/2/0/00532 от 13.12.2017 г.  и да ги представи пред ДФ „Земеделие”.</w:t>
      </w:r>
    </w:p>
    <w:p w:rsidR="00D32F69" w:rsidRDefault="00D32F69" w:rsidP="00D32F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F69">
        <w:rPr>
          <w:rFonts w:ascii="Times New Roman" w:hAnsi="Times New Roman" w:cs="Times New Roman"/>
          <w:sz w:val="24"/>
          <w:szCs w:val="24"/>
        </w:rPr>
        <w:t>Настоящото решение е прието на заседание на общински съвет Лом , проведено на 15.03.2019 г.,  Протокол №73, т. 1 от дневния ред по доклад № 210/13.03.2019 г. при кворум от 18 общински съветника и след проведено съгласно чл. 27, ал. 4 и ал. 5  от Закона за местното самоуправление и местната администрация поименно гласуване - с 17 гласа „за”, 0 „против” и „въздържали се” 1, и е подпечатано с официалния печат на общински съвет Лом.</w:t>
      </w:r>
    </w:p>
    <w:p w:rsidR="001D52AB" w:rsidRPr="00D32F69" w:rsidRDefault="001D52AB" w:rsidP="00D32F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2F69" w:rsidRPr="00D32F69" w:rsidRDefault="00D32F69" w:rsidP="001D52AB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1D52AB">
        <w:rPr>
          <w:rFonts w:ascii="Times New Roman" w:hAnsi="Times New Roman" w:cs="Times New Roman"/>
          <w:b/>
          <w:sz w:val="24"/>
          <w:szCs w:val="24"/>
        </w:rPr>
        <w:t>Председател на Общински съвет :</w:t>
      </w:r>
      <w:r w:rsidRPr="00D32F69">
        <w:rPr>
          <w:rFonts w:ascii="Times New Roman" w:hAnsi="Times New Roman" w:cs="Times New Roman"/>
          <w:b/>
          <w:sz w:val="24"/>
          <w:szCs w:val="24"/>
        </w:rPr>
        <w:t xml:space="preserve"> .......................</w:t>
      </w:r>
    </w:p>
    <w:p w:rsidR="001D52AB" w:rsidRPr="001D52AB" w:rsidRDefault="001D52AB" w:rsidP="001D52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2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1D52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1D52AB">
        <w:rPr>
          <w:rFonts w:ascii="Times New Roman" w:hAnsi="Times New Roman" w:cs="Times New Roman"/>
          <w:b/>
          <w:sz w:val="24"/>
          <w:szCs w:val="24"/>
        </w:rPr>
        <w:t>Христина Христова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D32F69" w:rsidRDefault="00D32F69" w:rsidP="008B2B3B">
      <w:pPr>
        <w:ind w:firstLine="720"/>
        <w:jc w:val="both"/>
        <w:rPr>
          <w:highlight w:val="yellow"/>
        </w:rPr>
      </w:pPr>
    </w:p>
    <w:p w:rsidR="00207EC1" w:rsidRDefault="00207EC1"/>
    <w:p w:rsidR="00ED3457" w:rsidRDefault="00ED3457"/>
    <w:p w:rsidR="00ED3457" w:rsidRDefault="00ED3457"/>
    <w:p w:rsidR="00ED3457" w:rsidRDefault="00ED3457"/>
    <w:p w:rsidR="00ED3457" w:rsidRDefault="00ED3457"/>
    <w:p w:rsidR="00ED3457" w:rsidRDefault="00ED3457"/>
    <w:p w:rsidR="00ED3457" w:rsidRDefault="00ED3457"/>
    <w:p w:rsidR="00ED3457" w:rsidRDefault="00ED3457"/>
    <w:p w:rsidR="00ED3457" w:rsidRDefault="00ED3457"/>
    <w:p w:rsidR="004D17F1" w:rsidRDefault="004D17F1">
      <w:bookmarkStart w:id="0" w:name="_GoBack"/>
      <w:bookmarkEnd w:id="0"/>
    </w:p>
    <w:p w:rsidR="00ED3457" w:rsidRDefault="00ED3457"/>
    <w:p w:rsidR="009A7136" w:rsidRPr="00A659C3" w:rsidRDefault="009A7136" w:rsidP="009A7136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ПРЕПИС ОТ РЕШЕНИЕ № 586</w:t>
      </w:r>
    </w:p>
    <w:p w:rsidR="009A7136" w:rsidRPr="00A659C3" w:rsidRDefault="009A7136" w:rsidP="009A7136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73/15.03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9A7136" w:rsidRPr="00A659C3" w:rsidRDefault="009A7136" w:rsidP="009A7136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9A7136" w:rsidRDefault="009A7136" w:rsidP="00ED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457" w:rsidRDefault="00ED3457" w:rsidP="00ED34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372">
        <w:rPr>
          <w:rFonts w:ascii="Times New Roman" w:hAnsi="Times New Roman" w:cs="Times New Roman"/>
          <w:b/>
          <w:sz w:val="24"/>
          <w:szCs w:val="24"/>
          <w:u w:val="single"/>
        </w:rPr>
        <w:t>По втора точка</w:t>
      </w:r>
    </w:p>
    <w:p w:rsidR="00ED3457" w:rsidRDefault="00ED3457" w:rsidP="00ED3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2E3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211/13.03</w:t>
      </w:r>
      <w:r w:rsidRPr="00E702E3">
        <w:rPr>
          <w:rFonts w:ascii="Times New Roman" w:hAnsi="Times New Roman" w:cs="Times New Roman"/>
          <w:sz w:val="24"/>
          <w:szCs w:val="24"/>
        </w:rPr>
        <w:t xml:space="preserve">.2019 г. </w:t>
      </w:r>
      <w:r w:rsidRPr="00E73657">
        <w:rPr>
          <w:rFonts w:ascii="Times New Roman" w:hAnsi="Times New Roman" w:cs="Times New Roman"/>
          <w:sz w:val="24"/>
          <w:szCs w:val="24"/>
        </w:rPr>
        <w:t xml:space="preserve">от Борислав Борисов – Общински съветник на Община Лом, относно: </w:t>
      </w:r>
      <w:r>
        <w:rPr>
          <w:rFonts w:ascii="Times New Roman" w:hAnsi="Times New Roman" w:cs="Times New Roman"/>
          <w:sz w:val="24"/>
          <w:szCs w:val="24"/>
        </w:rPr>
        <w:t>Предоставяне на НЧ „Постоянство“ 1856 – Лом, във връзка с изпълнението на одобрен проект №12/07/2/0/00893/10.10.2017 г. „Оборудване и обзавеждане на НЧ „Постоянство 1856 – Лом“, финансиран от ПРСР 2014-2020 г., временно безлихвен заем до достигане пълния размер  на общата сума на проекта в размер на 250 506,93 лв.</w:t>
      </w:r>
    </w:p>
    <w:p w:rsidR="00ED3457" w:rsidRDefault="00ED3457" w:rsidP="00ED345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ED3457" w:rsidRPr="00EE21FE" w:rsidRDefault="00ED3457" w:rsidP="00ED345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След проведеното поименно гласуване </w:t>
      </w:r>
      <w:r>
        <w:rPr>
          <w:rFonts w:ascii="Times New Roman" w:hAnsi="Times New Roman" w:cs="Times New Roman"/>
          <w:sz w:val="24"/>
          <w:szCs w:val="24"/>
          <w:lang w:val="ru-RU"/>
        </w:rPr>
        <w:t>с 18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ED3457" w:rsidRPr="00440213" w:rsidRDefault="00ED3457" w:rsidP="00ED34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D3457" w:rsidRPr="00FB29C2" w:rsidRDefault="00ED3457" w:rsidP="00ED34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586</w:t>
      </w:r>
    </w:p>
    <w:p w:rsidR="00ED3457" w:rsidRPr="00BF4739" w:rsidRDefault="00ED3457" w:rsidP="00ED3457">
      <w:pPr>
        <w:jc w:val="both"/>
        <w:rPr>
          <w:rFonts w:ascii="Times New Roman" w:hAnsi="Times New Roman" w:cs="Times New Roman"/>
          <w:sz w:val="24"/>
          <w:szCs w:val="24"/>
        </w:rPr>
      </w:pPr>
      <w:r w:rsidRPr="00BF4739">
        <w:rPr>
          <w:rFonts w:ascii="Times New Roman" w:hAnsi="Times New Roman" w:cs="Times New Roman"/>
          <w:sz w:val="24"/>
          <w:szCs w:val="24"/>
        </w:rPr>
        <w:t>На основание чл. 21, ал. 1, т. 6, т. 10 и т. 23 от ЗМСМА, Общински съвет – Лом:</w:t>
      </w:r>
    </w:p>
    <w:p w:rsidR="00ED3457" w:rsidRPr="00BF4739" w:rsidRDefault="00ED3457" w:rsidP="00ED3457">
      <w:pPr>
        <w:jc w:val="both"/>
        <w:rPr>
          <w:rFonts w:ascii="Times New Roman" w:hAnsi="Times New Roman" w:cs="Times New Roman"/>
          <w:sz w:val="24"/>
          <w:szCs w:val="24"/>
        </w:rPr>
      </w:pPr>
      <w:r w:rsidRPr="00BF4739">
        <w:rPr>
          <w:rFonts w:ascii="Times New Roman" w:hAnsi="Times New Roman" w:cs="Times New Roman"/>
          <w:sz w:val="24"/>
          <w:szCs w:val="24"/>
        </w:rPr>
        <w:t>1. Упълномощава кмета на община Лом да предостави на НЧ „Постоянство“ 1856 – Лом, допълнително средства, във връзка с изпълнението на проект №12 /07/2/0/00893/10.10.2017 г. „Оборудване и обзавеждане на НЧ „Постоянство 1856 – Лом“, финансиран от ПРСР 2014-2020 г., временно безлихвен заем в размер на 90 506.</w:t>
      </w:r>
      <w:r>
        <w:rPr>
          <w:rFonts w:ascii="Times New Roman" w:hAnsi="Times New Roman" w:cs="Times New Roman"/>
          <w:sz w:val="24"/>
          <w:szCs w:val="24"/>
        </w:rPr>
        <w:t>96 лв. /Деветдесет хиляди пе</w:t>
      </w:r>
      <w:r w:rsidRPr="00BF4739">
        <w:rPr>
          <w:rFonts w:ascii="Times New Roman" w:hAnsi="Times New Roman" w:cs="Times New Roman"/>
          <w:sz w:val="24"/>
          <w:szCs w:val="24"/>
        </w:rPr>
        <w:t>тстотин и шест лева и 96 стотинки/ от временно свободните средства за общински</w:t>
      </w:r>
      <w:r>
        <w:rPr>
          <w:rFonts w:ascii="Times New Roman" w:hAnsi="Times New Roman" w:cs="Times New Roman"/>
          <w:sz w:val="24"/>
          <w:szCs w:val="24"/>
        </w:rPr>
        <w:t xml:space="preserve"> дейности към 30.03.2019 г. по б</w:t>
      </w:r>
      <w:r w:rsidRPr="00BF4739">
        <w:rPr>
          <w:rFonts w:ascii="Times New Roman" w:hAnsi="Times New Roman" w:cs="Times New Roman"/>
          <w:sz w:val="24"/>
          <w:szCs w:val="24"/>
        </w:rPr>
        <w:t>юджета на община Лом.</w:t>
      </w:r>
    </w:p>
    <w:p w:rsidR="00ED3457" w:rsidRDefault="00ED3457" w:rsidP="00ED3457">
      <w:pPr>
        <w:jc w:val="both"/>
        <w:rPr>
          <w:rFonts w:ascii="Times New Roman" w:hAnsi="Times New Roman" w:cs="Times New Roman"/>
          <w:sz w:val="24"/>
          <w:szCs w:val="24"/>
        </w:rPr>
      </w:pPr>
      <w:r w:rsidRPr="00BF4739">
        <w:rPr>
          <w:rFonts w:ascii="Times New Roman" w:hAnsi="Times New Roman" w:cs="Times New Roman"/>
          <w:sz w:val="24"/>
          <w:szCs w:val="24"/>
        </w:rPr>
        <w:t>2. Задълж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4739">
        <w:rPr>
          <w:rFonts w:ascii="Times New Roman" w:hAnsi="Times New Roman" w:cs="Times New Roman"/>
          <w:sz w:val="24"/>
          <w:szCs w:val="24"/>
        </w:rPr>
        <w:t>ва Недялка Маркова Трайкова, в качеството си на Председател на Читалищно настоятелство към НЧ „Постоянство 1856“ – Лом, да подпише Договор за заем и Запис на заповед без протест и без разноски в полза на Община Лом за цялата предоставена сума в размер на 250 506.96 лева /двеста и петдесет хиляди петстотин и шест лева и 96 стотинки/, с падеж 30.11.2019 г..</w:t>
      </w:r>
    </w:p>
    <w:p w:rsidR="00221C27" w:rsidRDefault="00221C27" w:rsidP="00ED3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C27" w:rsidRPr="00530D49" w:rsidRDefault="00221C27" w:rsidP="00221C27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221C27" w:rsidRDefault="00221C27" w:rsidP="00221C2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ED3457" w:rsidRDefault="00ED3457"/>
    <w:sectPr w:rsidR="00ED3457" w:rsidSect="002B11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A1EEA"/>
    <w:rsid w:val="001A1EEA"/>
    <w:rsid w:val="001D52AB"/>
    <w:rsid w:val="00207EC1"/>
    <w:rsid w:val="00221C27"/>
    <w:rsid w:val="002B1127"/>
    <w:rsid w:val="004D17F1"/>
    <w:rsid w:val="0058338E"/>
    <w:rsid w:val="008B2B3B"/>
    <w:rsid w:val="009A1121"/>
    <w:rsid w:val="009A7136"/>
    <w:rsid w:val="00A6270A"/>
    <w:rsid w:val="00D32F69"/>
    <w:rsid w:val="00ED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B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D34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D17F1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3B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D3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F1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117F3A0-E1A1-4F3D-ACE8-F629B9AD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User</cp:lastModifiedBy>
  <cp:revision>2</cp:revision>
  <cp:lastPrinted>2019-03-18T10:01:00Z</cp:lastPrinted>
  <dcterms:created xsi:type="dcterms:W3CDTF">2019-03-22T13:19:00Z</dcterms:created>
  <dcterms:modified xsi:type="dcterms:W3CDTF">2019-03-22T13:19:00Z</dcterms:modified>
</cp:coreProperties>
</file>