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1A" w:rsidRDefault="002A5B08" w:rsidP="00615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ЗАСЕДАНИЕ НА ОБЩИНСКИ СЪВЕТ – ЛОМ, </w:t>
      </w:r>
    </w:p>
    <w:p w:rsidR="002A5B08" w:rsidRDefault="002A5B08" w:rsidP="00615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КОЕТО ЩЕ СЕ ПРОВЕДЕ НА 29.06.2018 Г. ОТ 9:00 ЧАСА</w:t>
      </w:r>
    </w:p>
    <w:p w:rsidR="00615B1A" w:rsidRDefault="00615B1A" w:rsidP="00615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B1A" w:rsidRPr="00615B1A" w:rsidRDefault="00615B1A" w:rsidP="00615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B08" w:rsidRPr="007339E9" w:rsidRDefault="002A5B08" w:rsidP="00615B1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65/01.05.2018 г. от Д-р Чавдар Антонов – Управител на „ДКЦ 1 – ЛОМ“ ЕООД гр. Лом</w:t>
      </w:r>
      <w:r w:rsidR="00615B1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относно: Приемане на отчет на „ДКЦ 1 – ЛОМ“ ЕООД гр. Лом</w:t>
      </w:r>
      <w:r w:rsidR="00615B1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първото тримесечие на 2018 г. от Общински съвет – Лом.</w:t>
      </w:r>
    </w:p>
    <w:p w:rsidR="007339E9" w:rsidRPr="00947BC3" w:rsidRDefault="00C05F10" w:rsidP="00615B1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82/12.06</w:t>
      </w:r>
      <w:r w:rsidRPr="00D75136">
        <w:rPr>
          <w:rFonts w:ascii="Times New Roman" w:hAnsi="Times New Roman" w:cs="Times New Roman"/>
          <w:sz w:val="24"/>
          <w:szCs w:val="24"/>
        </w:rPr>
        <w:t>.2018 г. от Пенка Пенкова – Кмет на Община Лом</w:t>
      </w:r>
      <w:r w:rsidR="00615B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5136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Неприключили производства по обезщетение на собственици със земеделски земи от Общинския поземлен фонд</w:t>
      </w:r>
      <w:r w:rsidR="00615B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7A5C" w:rsidRPr="00CB7A5C" w:rsidRDefault="00947BC3" w:rsidP="00615B1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83/12.06</w:t>
      </w:r>
      <w:r w:rsidRPr="00D75136">
        <w:rPr>
          <w:rFonts w:ascii="Times New Roman" w:hAnsi="Times New Roman" w:cs="Times New Roman"/>
          <w:sz w:val="24"/>
          <w:szCs w:val="24"/>
        </w:rPr>
        <w:t>.2018 г. от Пенка Пенкова – Кмет на Община Лом</w:t>
      </w:r>
      <w:r w:rsidR="00615B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5136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A5C" w:rsidRPr="00CB7A5C">
        <w:rPr>
          <w:rFonts w:ascii="Times New Roman" w:hAnsi="Times New Roman" w:cs="Times New Roman"/>
          <w:sz w:val="24"/>
          <w:szCs w:val="24"/>
        </w:rPr>
        <w:t>Промени в списъчния състав на обекти на КВ за 2018 г.</w:t>
      </w:r>
      <w:bookmarkStart w:id="0" w:name="_GoBack"/>
      <w:bookmarkEnd w:id="0"/>
    </w:p>
    <w:p w:rsidR="00947BC3" w:rsidRDefault="00292B9B" w:rsidP="00615B1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84/12.06</w:t>
      </w:r>
      <w:r w:rsidRPr="00D75136">
        <w:rPr>
          <w:rFonts w:ascii="Times New Roman" w:hAnsi="Times New Roman" w:cs="Times New Roman"/>
          <w:sz w:val="24"/>
          <w:szCs w:val="24"/>
        </w:rPr>
        <w:t>.2018 г. от Пенка Пенкова – Кмет на Община Лом</w:t>
      </w:r>
      <w:r w:rsidR="00615B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5136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B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запис Заповед на Кмета на Община Лом за обезпечаване на авансово плащане по Договор за безвъзмездна помощ  № BG16RFOP001-5.001-0006-C01, сключен с МРРБ в качеството му на Договарящ орган за проект:№ BG16RFOP001-5.001-0006 „Осигуряване на устойчива социална среда за деца в община Лом“, по Оперативна програма „Региони в растеж“ 2014-2020 г.</w:t>
      </w:r>
    </w:p>
    <w:p w:rsidR="00204FBC" w:rsidRPr="00D54D9F" w:rsidRDefault="00204FBC" w:rsidP="00615B1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85/18.06</w:t>
      </w:r>
      <w:r w:rsidRPr="00D75136">
        <w:rPr>
          <w:rFonts w:ascii="Times New Roman" w:hAnsi="Times New Roman" w:cs="Times New Roman"/>
          <w:sz w:val="24"/>
          <w:szCs w:val="24"/>
        </w:rPr>
        <w:t>.2018 г. от Пенка Пенкова – Кмет на Община Лом</w:t>
      </w:r>
      <w:r w:rsidR="00615B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5136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Актуализиране на Общински план за развитие на община Лом за перио</w:t>
      </w:r>
      <w:r w:rsidR="006B3D0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2014-2020 г. във връзка с кандидатстване на Община Лом с проектно предложение по процедура чрез подбор BG06</w:t>
      </w:r>
      <w:r w:rsidR="00220101">
        <w:rPr>
          <w:rFonts w:ascii="Times New Roman" w:hAnsi="Times New Roman" w:cs="Times New Roman"/>
          <w:sz w:val="24"/>
          <w:szCs w:val="24"/>
        </w:rPr>
        <w:t>RDNP001-7.008 – Енерг</w:t>
      </w:r>
      <w:r w:rsidR="006B3D05">
        <w:rPr>
          <w:rFonts w:ascii="Times New Roman" w:hAnsi="Times New Roman" w:cs="Times New Roman"/>
          <w:sz w:val="24"/>
          <w:szCs w:val="24"/>
        </w:rPr>
        <w:t>и</w:t>
      </w:r>
      <w:r w:rsidR="00220101">
        <w:rPr>
          <w:rFonts w:ascii="Times New Roman" w:hAnsi="Times New Roman" w:cs="Times New Roman"/>
          <w:sz w:val="24"/>
          <w:szCs w:val="24"/>
        </w:rPr>
        <w:t>йна ефе</w:t>
      </w:r>
      <w:r w:rsidR="006B3D05">
        <w:rPr>
          <w:rFonts w:ascii="Times New Roman" w:hAnsi="Times New Roman" w:cs="Times New Roman"/>
          <w:sz w:val="24"/>
          <w:szCs w:val="24"/>
        </w:rPr>
        <w:t>к</w:t>
      </w:r>
      <w:r w:rsidR="00220101">
        <w:rPr>
          <w:rFonts w:ascii="Times New Roman" w:hAnsi="Times New Roman" w:cs="Times New Roman"/>
          <w:sz w:val="24"/>
          <w:szCs w:val="24"/>
        </w:rPr>
        <w:t>тивност „Рекон</w:t>
      </w:r>
      <w:r w:rsidR="006B3D05">
        <w:rPr>
          <w:rFonts w:ascii="Times New Roman" w:hAnsi="Times New Roman" w:cs="Times New Roman"/>
          <w:sz w:val="24"/>
          <w:szCs w:val="24"/>
        </w:rPr>
        <w:t>с</w:t>
      </w:r>
      <w:r w:rsidR="00220101">
        <w:rPr>
          <w:rFonts w:ascii="Times New Roman" w:hAnsi="Times New Roman" w:cs="Times New Roman"/>
          <w:sz w:val="24"/>
          <w:szCs w:val="24"/>
        </w:rPr>
        <w:t xml:space="preserve">трукция, ремонт, оборудване и/или обзавеждане на </w:t>
      </w:r>
      <w:r w:rsidR="006B3D05">
        <w:rPr>
          <w:rFonts w:ascii="Times New Roman" w:hAnsi="Times New Roman" w:cs="Times New Roman"/>
          <w:sz w:val="24"/>
          <w:szCs w:val="24"/>
        </w:rPr>
        <w:t>о</w:t>
      </w:r>
      <w:r w:rsidR="00220101">
        <w:rPr>
          <w:rFonts w:ascii="Times New Roman" w:hAnsi="Times New Roman" w:cs="Times New Roman"/>
          <w:sz w:val="24"/>
          <w:szCs w:val="24"/>
        </w:rPr>
        <w:t>бщински сгради, в които се предоставят обществени услуги, с цел подобряване на тяхната енергийна ефективност“ по Подмярка 7.2 „Инвестиции в създаването, подобряването или разширяването на всички видове малки по мащаби инфраструктура“ по Мярка 7 „Основни услуги и обновяване на селата в селските райони“ по Програма за развитие на селските райони 2014-2020 г.</w:t>
      </w:r>
    </w:p>
    <w:p w:rsidR="00D54D9F" w:rsidRPr="00E25DC1" w:rsidRDefault="00D54D9F" w:rsidP="00615B1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86/12.06</w:t>
      </w:r>
      <w:r w:rsidRPr="00D75136">
        <w:rPr>
          <w:rFonts w:ascii="Times New Roman" w:hAnsi="Times New Roman" w:cs="Times New Roman"/>
          <w:sz w:val="24"/>
          <w:szCs w:val="24"/>
        </w:rPr>
        <w:t>.2018 г. от Пенка Пенкова – Кмет на Община Лом</w:t>
      </w:r>
      <w:r w:rsidR="00615B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5136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промяна предназначението на имот – частна общинска собственост в имот – публична общинска собственост съгласно чл. 6, ал. 2 от Закона за общинска собственост</w:t>
      </w:r>
    </w:p>
    <w:p w:rsidR="00E25DC1" w:rsidRPr="000C2683" w:rsidRDefault="00E25DC1" w:rsidP="00615B1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87/13.06</w:t>
      </w:r>
      <w:r w:rsidRPr="00D75136">
        <w:rPr>
          <w:rFonts w:ascii="Times New Roman" w:hAnsi="Times New Roman" w:cs="Times New Roman"/>
          <w:sz w:val="24"/>
          <w:szCs w:val="24"/>
        </w:rPr>
        <w:t>.2018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допълване на приетата Пр</w:t>
      </w:r>
      <w:r w:rsidR="006B3D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грама за управление и разпореждане с имоти – общинска собственост на Община Лом за 2018 г.</w:t>
      </w:r>
    </w:p>
    <w:p w:rsidR="000C2683" w:rsidRDefault="000C2683" w:rsidP="00615B1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88/26.06</w:t>
      </w:r>
      <w:r w:rsidRPr="00D75136">
        <w:rPr>
          <w:rFonts w:ascii="Times New Roman" w:hAnsi="Times New Roman" w:cs="Times New Roman"/>
          <w:sz w:val="24"/>
          <w:szCs w:val="24"/>
        </w:rPr>
        <w:t>.2018 г. от Пенка Пенкова – Кмет на Община Лом</w:t>
      </w:r>
      <w:r w:rsidR="00615B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5136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допълване на приетата Програма за управление и разпореждане с имотите-общинска собственост на Община Лом през 2018 г.</w:t>
      </w:r>
    </w:p>
    <w:p w:rsidR="0059592E" w:rsidRPr="0059592E" w:rsidRDefault="0059592E" w:rsidP="00615B1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59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Разни:</w:t>
      </w:r>
    </w:p>
    <w:p w:rsidR="00207EC1" w:rsidRDefault="00207EC1" w:rsidP="00615B1A">
      <w:pPr>
        <w:spacing w:after="0"/>
      </w:pPr>
    </w:p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52423AFC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85"/>
    <w:rsid w:val="000C2683"/>
    <w:rsid w:val="00117C69"/>
    <w:rsid w:val="00204FBC"/>
    <w:rsid w:val="00207EC1"/>
    <w:rsid w:val="00220101"/>
    <w:rsid w:val="00292B9B"/>
    <w:rsid w:val="002A5B08"/>
    <w:rsid w:val="0059592E"/>
    <w:rsid w:val="00615B1A"/>
    <w:rsid w:val="00671095"/>
    <w:rsid w:val="006B3D05"/>
    <w:rsid w:val="007339E9"/>
    <w:rsid w:val="00947BC3"/>
    <w:rsid w:val="009A1121"/>
    <w:rsid w:val="00B0533E"/>
    <w:rsid w:val="00C05F10"/>
    <w:rsid w:val="00C22B85"/>
    <w:rsid w:val="00CB7A5C"/>
    <w:rsid w:val="00D54D9F"/>
    <w:rsid w:val="00E2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08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A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08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A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3</cp:revision>
  <cp:lastPrinted>2018-06-26T09:11:00Z</cp:lastPrinted>
  <dcterms:created xsi:type="dcterms:W3CDTF">2018-06-26T12:37:00Z</dcterms:created>
  <dcterms:modified xsi:type="dcterms:W3CDTF">2018-06-26T12:38:00Z</dcterms:modified>
</cp:coreProperties>
</file>