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B" w:rsidRDefault="00D90742" w:rsidP="009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358" w:rsidRDefault="00D90742" w:rsidP="009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КОЕТО ЩЕ СЕ ПРОВЕДЕ НА </w:t>
      </w:r>
      <w:r w:rsidR="006F0358">
        <w:rPr>
          <w:rFonts w:ascii="Times New Roman" w:hAnsi="Times New Roman" w:cs="Times New Roman"/>
          <w:b/>
          <w:sz w:val="24"/>
          <w:szCs w:val="24"/>
        </w:rPr>
        <w:t>31</w:t>
      </w:r>
      <w:r w:rsidR="00C7168D"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035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09:00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814CB" w:rsidRDefault="009814CB" w:rsidP="009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14CB" w:rsidRDefault="009814CB" w:rsidP="009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3B23" w:rsidRPr="009814CB" w:rsidRDefault="00DD3B23" w:rsidP="00981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0358" w:rsidRDefault="006F0358" w:rsidP="006F03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358">
        <w:rPr>
          <w:rFonts w:ascii="Times New Roman" w:hAnsi="Times New Roman" w:cs="Times New Roman"/>
          <w:sz w:val="24"/>
          <w:szCs w:val="24"/>
        </w:rPr>
        <w:t>Докладна записка № 130/12.10.2017 г. от Пенка Пенкова – Кмет на Община Лом относно: Представяне за одобрение пазарните оценки на общински имоти, включени в   Програмата за управление и разпореждане с имотите - общинска собственост на Община Лом през 2017 г.</w:t>
      </w:r>
    </w:p>
    <w:p w:rsidR="006F0358" w:rsidRDefault="006F0358" w:rsidP="006F03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131/12.10.2017 г. от Група общински съветници относно: Предложение за освобождаване от длъжност и прекратява договорните отношения между Многопрофилна болница  за активно лечение „Св. Николай Чудотворец“ ЕООД и управителя д-р Георги Томов Савков.</w:t>
      </w:r>
    </w:p>
    <w:p w:rsidR="006F0358" w:rsidRDefault="002172B2" w:rsidP="006F03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132/12.10.2017 г. от Група общински съветници относно: Предложение за избор на временно изпълняващ длъжността управител на Многопрофилна болница за активно лечение „Св. Николай Чудотворец“ ЕООД.</w:t>
      </w:r>
    </w:p>
    <w:p w:rsidR="00F466ED" w:rsidRDefault="00F466ED" w:rsidP="006F03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133/12.10.2017 г. от Пенка Пенкова – Кмет на Община Лом относно:</w:t>
      </w:r>
      <w:r w:rsidRPr="00F466ED">
        <w:t xml:space="preserve"> </w:t>
      </w:r>
      <w:r w:rsidRPr="00F466ED">
        <w:rPr>
          <w:rFonts w:ascii="Times New Roman" w:hAnsi="Times New Roman" w:cs="Times New Roman"/>
          <w:sz w:val="24"/>
          <w:szCs w:val="24"/>
        </w:rPr>
        <w:t>Издаване на запис Заповед на Кмета на Община Лом за обезпечаване на авансово плащане по Договор за безвъзмездна помощ Договор № BG16RFOP001-1.034-0001-C01, сключен с МРРБ в качеството му на Договарящ орган за проект: „Модернизирана образователна инфраструктура в град Лом”, финансиран по процедура BG16RFOP001-1.034 - Изпълнение на интегрирани планове за градско възстановяване и развитие 2014-2020</w:t>
      </w:r>
      <w:r w:rsidR="004E5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6ED">
        <w:rPr>
          <w:rFonts w:ascii="Times New Roman" w:hAnsi="Times New Roman" w:cs="Times New Roman"/>
          <w:sz w:val="24"/>
          <w:szCs w:val="24"/>
        </w:rPr>
        <w:t>-</w:t>
      </w:r>
      <w:r w:rsidR="004E51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F466ED">
        <w:rPr>
          <w:rFonts w:ascii="Times New Roman" w:hAnsi="Times New Roman" w:cs="Times New Roman"/>
          <w:sz w:val="24"/>
          <w:szCs w:val="24"/>
        </w:rPr>
        <w:t>Лом, Приоритетна ос 1: „Устойчиво и интегрирано градско развитие”, на ОП „Региони в растеж” 2014-2020 г.</w:t>
      </w:r>
    </w:p>
    <w:p w:rsidR="00172473" w:rsidRPr="00172473" w:rsidRDefault="00172473" w:rsidP="0017247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Докладна записка № 134/13.10.2017 г. от Пенка Пенкова – Кмет на Община Лом относно: Представяне за одобрение пазарни оценки на общински имоти, включени в Програмата за управление и разпореждане с имотите – общинска собственост на Община Лом 2017 г. </w:t>
      </w:r>
    </w:p>
    <w:p w:rsidR="006F0358" w:rsidRPr="00F466ED" w:rsidRDefault="006F0358" w:rsidP="006F03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66ED">
        <w:rPr>
          <w:rFonts w:ascii="Times New Roman" w:hAnsi="Times New Roman" w:cs="Times New Roman"/>
          <w:sz w:val="24"/>
          <w:szCs w:val="24"/>
        </w:rPr>
        <w:t>Разни.</w:t>
      </w: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ПРЕДСЕДАТЕЛ НА ОбС – ЛОМ:</w:t>
      </w: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/Христина Христова/</w:t>
      </w:r>
    </w:p>
    <w:p w:rsid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</w:p>
    <w:p w:rsidR="002172B2" w:rsidRPr="002172B2" w:rsidRDefault="002172B2" w:rsidP="00217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2B2" w:rsidRPr="002172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F45"/>
    <w:multiLevelType w:val="hybridMultilevel"/>
    <w:tmpl w:val="120C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152"/>
    <w:multiLevelType w:val="hybridMultilevel"/>
    <w:tmpl w:val="9C06F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01B42"/>
    <w:multiLevelType w:val="hybridMultilevel"/>
    <w:tmpl w:val="FCA6001E"/>
    <w:lvl w:ilvl="0" w:tplc="350E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68C"/>
    <w:multiLevelType w:val="hybridMultilevel"/>
    <w:tmpl w:val="62A000C4"/>
    <w:lvl w:ilvl="0" w:tplc="5C56E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E"/>
    <w:rsid w:val="00172473"/>
    <w:rsid w:val="001B28D4"/>
    <w:rsid w:val="00207EC1"/>
    <w:rsid w:val="002172B2"/>
    <w:rsid w:val="00256977"/>
    <w:rsid w:val="00406C6E"/>
    <w:rsid w:val="004D7664"/>
    <w:rsid w:val="004E5193"/>
    <w:rsid w:val="00670C50"/>
    <w:rsid w:val="006E2E11"/>
    <w:rsid w:val="006F0358"/>
    <w:rsid w:val="00700481"/>
    <w:rsid w:val="007D6288"/>
    <w:rsid w:val="008B006C"/>
    <w:rsid w:val="009814CB"/>
    <w:rsid w:val="009A1121"/>
    <w:rsid w:val="009C7829"/>
    <w:rsid w:val="00AC14BB"/>
    <w:rsid w:val="00AD4769"/>
    <w:rsid w:val="00C44DE5"/>
    <w:rsid w:val="00C7168D"/>
    <w:rsid w:val="00D90742"/>
    <w:rsid w:val="00DD3B23"/>
    <w:rsid w:val="00E417EC"/>
    <w:rsid w:val="00F466ED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42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D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5</cp:revision>
  <cp:lastPrinted>2017-10-12T13:01:00Z</cp:lastPrinted>
  <dcterms:created xsi:type="dcterms:W3CDTF">2017-10-24T07:36:00Z</dcterms:created>
  <dcterms:modified xsi:type="dcterms:W3CDTF">2017-10-25T13:00:00Z</dcterms:modified>
</cp:coreProperties>
</file>