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52" w:rsidRPr="0094124C" w:rsidRDefault="00AD5652" w:rsidP="004A4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71EE" w:rsidRPr="0094124C" w:rsidRDefault="0062075C" w:rsidP="008A5DE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124C">
        <w:rPr>
          <w:rFonts w:ascii="Times New Roman" w:hAnsi="Times New Roman" w:cs="Times New Roman"/>
          <w:b/>
          <w:sz w:val="40"/>
          <w:szCs w:val="40"/>
        </w:rPr>
        <w:t>ПРАВИЛНИ</w:t>
      </w:r>
      <w:r w:rsidR="00E35949" w:rsidRPr="0094124C">
        <w:rPr>
          <w:rFonts w:ascii="Times New Roman" w:hAnsi="Times New Roman" w:cs="Times New Roman"/>
          <w:b/>
          <w:sz w:val="40"/>
          <w:szCs w:val="40"/>
        </w:rPr>
        <w:t>К</w:t>
      </w:r>
    </w:p>
    <w:p w:rsidR="008A5DE3" w:rsidRPr="0094124C" w:rsidRDefault="008A5DE3" w:rsidP="008A5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949" w:rsidRPr="0094124C" w:rsidRDefault="008A5DE3" w:rsidP="008A5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ЗА УСТРОЙСТВОТО И ДЕЙНОСТТА НА ОБЩИНСКО ПРЕДПРИЯТИЕ</w:t>
      </w:r>
    </w:p>
    <w:p w:rsidR="00A65061" w:rsidRPr="0094124C" w:rsidRDefault="00DA5F60" w:rsidP="008A5D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24C">
        <w:rPr>
          <w:rFonts w:ascii="Times New Roman" w:hAnsi="Times New Roman" w:cs="Times New Roman"/>
          <w:b/>
          <w:sz w:val="32"/>
          <w:szCs w:val="32"/>
        </w:rPr>
        <w:t>„ЧИСТОТА - ЛОМ“</w:t>
      </w:r>
    </w:p>
    <w:p w:rsidR="0062075C" w:rsidRPr="0094124C" w:rsidRDefault="0062075C" w:rsidP="00AD5652">
      <w:pPr>
        <w:rPr>
          <w:rFonts w:ascii="Times New Roman" w:hAnsi="Times New Roman" w:cs="Times New Roman"/>
          <w:b/>
          <w:sz w:val="24"/>
          <w:szCs w:val="24"/>
        </w:rPr>
      </w:pPr>
    </w:p>
    <w:p w:rsidR="00835A8F" w:rsidRPr="0094124C" w:rsidRDefault="00EB2F4F" w:rsidP="00AD5652">
      <w:pPr>
        <w:rPr>
          <w:rFonts w:ascii="Times New Roman" w:hAnsi="Times New Roman" w:cs="Times New Roman"/>
          <w:b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35A8F" w:rsidRPr="0094124C">
        <w:rPr>
          <w:rFonts w:ascii="Times New Roman" w:hAnsi="Times New Roman" w:cs="Times New Roman"/>
          <w:b/>
          <w:sz w:val="24"/>
          <w:szCs w:val="24"/>
        </w:rPr>
        <w:t>С</w:t>
      </w:r>
      <w:r w:rsidR="00B90899" w:rsidRPr="0094124C">
        <w:rPr>
          <w:rFonts w:ascii="Times New Roman" w:hAnsi="Times New Roman" w:cs="Times New Roman"/>
          <w:b/>
          <w:sz w:val="24"/>
          <w:szCs w:val="24"/>
        </w:rPr>
        <w:t>ТАТУТ НА</w:t>
      </w:r>
      <w:r w:rsidR="00835A8F" w:rsidRPr="0094124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B90899" w:rsidRPr="0094124C">
        <w:rPr>
          <w:rFonts w:ascii="Times New Roman" w:hAnsi="Times New Roman" w:cs="Times New Roman"/>
          <w:b/>
          <w:sz w:val="24"/>
          <w:szCs w:val="24"/>
        </w:rPr>
        <w:t>РЕДПРИЯТИЕТО</w:t>
      </w:r>
    </w:p>
    <w:p w:rsidR="00A65061" w:rsidRPr="0094124C" w:rsidRDefault="00025D62" w:rsidP="004A70C5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AB7976" w:rsidRPr="0094124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7976" w:rsidRPr="0094124C">
        <w:rPr>
          <w:rFonts w:ascii="Times New Roman" w:hAnsi="Times New Roman" w:cs="Times New Roman"/>
          <w:sz w:val="24"/>
          <w:szCs w:val="24"/>
        </w:rPr>
        <w:t>Този правилник урежда статута, дейността</w:t>
      </w:r>
      <w:r w:rsidR="00FF29E8" w:rsidRPr="0094124C">
        <w:rPr>
          <w:rFonts w:ascii="Times New Roman" w:hAnsi="Times New Roman" w:cs="Times New Roman"/>
          <w:sz w:val="24"/>
          <w:szCs w:val="24"/>
        </w:rPr>
        <w:t>, структурата,</w:t>
      </w:r>
      <w:r w:rsidR="00AB7976" w:rsidRPr="0094124C">
        <w:rPr>
          <w:rFonts w:ascii="Times New Roman" w:hAnsi="Times New Roman" w:cs="Times New Roman"/>
          <w:sz w:val="24"/>
          <w:szCs w:val="24"/>
        </w:rPr>
        <w:t xml:space="preserve"> управлението</w:t>
      </w:r>
      <w:r w:rsidR="008A5DE3" w:rsidRPr="0094124C">
        <w:rPr>
          <w:rFonts w:ascii="Times New Roman" w:hAnsi="Times New Roman" w:cs="Times New Roman"/>
          <w:sz w:val="24"/>
          <w:szCs w:val="24"/>
        </w:rPr>
        <w:t>, числения</w:t>
      </w:r>
      <w:r w:rsidR="00FF29E8" w:rsidRPr="0094124C">
        <w:rPr>
          <w:rFonts w:ascii="Times New Roman" w:hAnsi="Times New Roman" w:cs="Times New Roman"/>
          <w:sz w:val="24"/>
          <w:szCs w:val="24"/>
        </w:rPr>
        <w:t xml:space="preserve"> състав и правата и задълженията на </w:t>
      </w:r>
      <w:r w:rsidR="00AB7976" w:rsidRPr="0094124C">
        <w:rPr>
          <w:rFonts w:ascii="Times New Roman" w:hAnsi="Times New Roman" w:cs="Times New Roman"/>
          <w:sz w:val="24"/>
          <w:szCs w:val="24"/>
        </w:rPr>
        <w:t xml:space="preserve">Общинско предприятие </w:t>
      </w:r>
      <w:r w:rsidR="00DA5F60" w:rsidRPr="0094124C">
        <w:rPr>
          <w:rFonts w:ascii="Times New Roman" w:hAnsi="Times New Roman" w:cs="Times New Roman"/>
          <w:sz w:val="24"/>
          <w:szCs w:val="24"/>
        </w:rPr>
        <w:t>„ЧИСТОТА - ЛОМ“</w:t>
      </w:r>
      <w:r w:rsidR="00C37A4D"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="006C33DA" w:rsidRPr="0094124C">
        <w:rPr>
          <w:rFonts w:ascii="Times New Roman" w:hAnsi="Times New Roman" w:cs="Times New Roman"/>
          <w:sz w:val="24"/>
          <w:szCs w:val="24"/>
        </w:rPr>
        <w:t>към</w:t>
      </w:r>
      <w:r w:rsidR="00F403F8" w:rsidRPr="0094124C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="00AB7976" w:rsidRPr="0094124C">
        <w:rPr>
          <w:rFonts w:ascii="Times New Roman" w:hAnsi="Times New Roman" w:cs="Times New Roman"/>
          <w:sz w:val="24"/>
          <w:szCs w:val="24"/>
        </w:rPr>
        <w:t>, което</w:t>
      </w:r>
      <w:r w:rsidR="00F403F8" w:rsidRPr="0094124C">
        <w:rPr>
          <w:rFonts w:ascii="Times New Roman" w:hAnsi="Times New Roman" w:cs="Times New Roman"/>
          <w:sz w:val="24"/>
          <w:szCs w:val="24"/>
        </w:rPr>
        <w:t xml:space="preserve"> се създава на основание чл.52</w:t>
      </w:r>
      <w:r w:rsidR="00C37A4D" w:rsidRPr="0094124C">
        <w:rPr>
          <w:rFonts w:ascii="Times New Roman" w:hAnsi="Times New Roman" w:cs="Times New Roman"/>
          <w:sz w:val="24"/>
          <w:szCs w:val="24"/>
        </w:rPr>
        <w:t>-</w:t>
      </w:r>
      <w:r w:rsidR="00AB7976" w:rsidRPr="0094124C">
        <w:rPr>
          <w:rFonts w:ascii="Times New Roman" w:hAnsi="Times New Roman" w:cs="Times New Roman"/>
          <w:sz w:val="24"/>
          <w:szCs w:val="24"/>
        </w:rPr>
        <w:t xml:space="preserve">чл.55 </w:t>
      </w:r>
      <w:r w:rsidR="006F37B5" w:rsidRPr="0094124C">
        <w:rPr>
          <w:rFonts w:ascii="Times New Roman" w:hAnsi="Times New Roman" w:cs="Times New Roman"/>
          <w:sz w:val="24"/>
          <w:szCs w:val="24"/>
        </w:rPr>
        <w:t xml:space="preserve">по </w:t>
      </w:r>
      <w:r w:rsidR="00F403F8" w:rsidRPr="009412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403F8" w:rsidRPr="0094124C">
        <w:rPr>
          <w:rFonts w:ascii="Times New Roman" w:hAnsi="Times New Roman" w:cs="Times New Roman"/>
          <w:bCs/>
          <w:sz w:val="24"/>
          <w:szCs w:val="24"/>
        </w:rPr>
        <w:t xml:space="preserve">VI </w:t>
      </w:r>
      <w:r w:rsidR="00F403F8" w:rsidRPr="0094124C">
        <w:rPr>
          <w:rFonts w:ascii="Times New Roman" w:hAnsi="Times New Roman" w:cs="Times New Roman"/>
          <w:sz w:val="24"/>
          <w:szCs w:val="24"/>
        </w:rPr>
        <w:t xml:space="preserve">от Закона за общинската собственост, </w:t>
      </w:r>
      <w:r w:rsidR="00AB7976" w:rsidRPr="0094124C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F403F8" w:rsidRPr="0094124C">
        <w:rPr>
          <w:rFonts w:ascii="Times New Roman" w:hAnsi="Times New Roman" w:cs="Times New Roman"/>
          <w:sz w:val="24"/>
          <w:szCs w:val="24"/>
        </w:rPr>
        <w:t xml:space="preserve">и </w:t>
      </w:r>
      <w:r w:rsidR="00A65061" w:rsidRPr="0094124C">
        <w:rPr>
          <w:rFonts w:ascii="Times New Roman" w:hAnsi="Times New Roman" w:cs="Times New Roman"/>
          <w:sz w:val="24"/>
          <w:szCs w:val="24"/>
        </w:rPr>
        <w:t>Наредбата з</w:t>
      </w:r>
      <w:r w:rsidR="00A65061" w:rsidRPr="0094124C">
        <w:rPr>
          <w:rFonts w:ascii="Times New Roman" w:eastAsia="Times New Roman" w:hAnsi="Times New Roman" w:cs="Times New Roman"/>
          <w:sz w:val="24"/>
          <w:szCs w:val="24"/>
          <w:lang w:eastAsia="bg-BG"/>
        </w:rPr>
        <w:t>а създаване, управление и контрол на общинските предприятия, приета с Решение на Общински съвет Лом №55 от Протокол №9/29.02/2016 г.</w:t>
      </w:r>
    </w:p>
    <w:p w:rsidR="00F403F8" w:rsidRPr="0094124C" w:rsidRDefault="00025D62" w:rsidP="004A70C5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8A5DE3" w:rsidRPr="0094124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403F8" w:rsidRPr="0094124C">
        <w:rPr>
          <w:rFonts w:ascii="Times New Roman" w:hAnsi="Times New Roman" w:cs="Times New Roman"/>
          <w:sz w:val="24"/>
          <w:szCs w:val="24"/>
        </w:rPr>
        <w:t xml:space="preserve">Общинското предприятие </w:t>
      </w:r>
      <w:r w:rsidR="00AC7E5A" w:rsidRPr="0094124C">
        <w:rPr>
          <w:rFonts w:ascii="Times New Roman" w:hAnsi="Times New Roman" w:cs="Times New Roman"/>
          <w:sz w:val="24"/>
          <w:szCs w:val="24"/>
        </w:rPr>
        <w:t>осъществява дейността си под</w:t>
      </w:r>
      <w:r w:rsidR="00F403F8" w:rsidRPr="0094124C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AC7E5A" w:rsidRPr="0094124C">
        <w:rPr>
          <w:rFonts w:ascii="Times New Roman" w:hAnsi="Times New Roman" w:cs="Times New Roman"/>
          <w:sz w:val="24"/>
          <w:szCs w:val="24"/>
        </w:rPr>
        <w:t xml:space="preserve">то Общинско предприятие </w:t>
      </w:r>
      <w:r w:rsidR="006C33DA" w:rsidRPr="0094124C">
        <w:rPr>
          <w:rFonts w:ascii="Times New Roman" w:hAnsi="Times New Roman" w:cs="Times New Roman"/>
          <w:sz w:val="24"/>
          <w:szCs w:val="24"/>
        </w:rPr>
        <w:t>„</w:t>
      </w:r>
      <w:r w:rsidR="001943F1" w:rsidRPr="0094124C">
        <w:rPr>
          <w:rFonts w:ascii="Times New Roman" w:hAnsi="Times New Roman" w:cs="Times New Roman"/>
          <w:sz w:val="24"/>
          <w:szCs w:val="24"/>
        </w:rPr>
        <w:t>ЧИСТОТА</w:t>
      </w:r>
      <w:r w:rsidR="00C37A4D"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="001943F1" w:rsidRPr="0094124C">
        <w:rPr>
          <w:rFonts w:ascii="Times New Roman" w:hAnsi="Times New Roman" w:cs="Times New Roman"/>
          <w:sz w:val="24"/>
          <w:szCs w:val="24"/>
        </w:rPr>
        <w:t>-</w:t>
      </w:r>
      <w:r w:rsidR="00C37A4D"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="001943F1" w:rsidRPr="0094124C">
        <w:rPr>
          <w:rFonts w:ascii="Times New Roman" w:hAnsi="Times New Roman" w:cs="Times New Roman"/>
          <w:sz w:val="24"/>
          <w:szCs w:val="24"/>
        </w:rPr>
        <w:t>ЛОМ</w:t>
      </w:r>
      <w:r w:rsidR="006C33DA" w:rsidRPr="0094124C">
        <w:rPr>
          <w:rFonts w:ascii="Times New Roman" w:hAnsi="Times New Roman" w:cs="Times New Roman"/>
          <w:sz w:val="24"/>
          <w:szCs w:val="24"/>
        </w:rPr>
        <w:t>“</w:t>
      </w:r>
      <w:r w:rsidR="00F403F8" w:rsidRPr="0094124C">
        <w:rPr>
          <w:rFonts w:ascii="Times New Roman" w:hAnsi="Times New Roman" w:cs="Times New Roman"/>
          <w:sz w:val="24"/>
          <w:szCs w:val="24"/>
        </w:rPr>
        <w:t>. По-нататък в Правилника то е упоменато</w:t>
      </w:r>
      <w:r w:rsidR="00D6625E" w:rsidRPr="0094124C">
        <w:rPr>
          <w:rFonts w:ascii="Times New Roman" w:hAnsi="Times New Roman" w:cs="Times New Roman"/>
          <w:sz w:val="24"/>
          <w:szCs w:val="24"/>
        </w:rPr>
        <w:t xml:space="preserve"> само като „Предприятие</w:t>
      </w:r>
      <w:r w:rsidR="00BB3F7F" w:rsidRPr="0094124C">
        <w:rPr>
          <w:rFonts w:ascii="Times New Roman" w:hAnsi="Times New Roman" w:cs="Times New Roman"/>
          <w:sz w:val="24"/>
          <w:szCs w:val="24"/>
        </w:rPr>
        <w:t>то</w:t>
      </w:r>
      <w:r w:rsidR="00D6625E" w:rsidRPr="0094124C">
        <w:rPr>
          <w:rFonts w:ascii="Times New Roman" w:hAnsi="Times New Roman" w:cs="Times New Roman"/>
          <w:sz w:val="24"/>
          <w:szCs w:val="24"/>
        </w:rPr>
        <w:t>“.</w:t>
      </w:r>
    </w:p>
    <w:p w:rsidR="00FF29E8" w:rsidRPr="0094124C" w:rsidRDefault="00025D62" w:rsidP="004A70C5">
      <w:pPr>
        <w:tabs>
          <w:tab w:val="left" w:pos="567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D6625E" w:rsidRPr="0094124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943E0" w:rsidRPr="0094124C">
        <w:rPr>
          <w:rFonts w:ascii="Times New Roman" w:hAnsi="Times New Roman" w:cs="Times New Roman"/>
          <w:sz w:val="24"/>
          <w:szCs w:val="24"/>
        </w:rPr>
        <w:t>Предприятието е със с</w:t>
      </w:r>
      <w:r w:rsidR="00287146" w:rsidRPr="0094124C">
        <w:rPr>
          <w:rFonts w:ascii="Times New Roman" w:hAnsi="Times New Roman" w:cs="Times New Roman"/>
          <w:sz w:val="24"/>
          <w:szCs w:val="24"/>
        </w:rPr>
        <w:t>едалище и а</w:t>
      </w:r>
      <w:r w:rsidR="00D6625E" w:rsidRPr="0094124C">
        <w:rPr>
          <w:rFonts w:ascii="Times New Roman" w:hAnsi="Times New Roman" w:cs="Times New Roman"/>
          <w:sz w:val="24"/>
          <w:szCs w:val="24"/>
        </w:rPr>
        <w:t>дрес на управление</w:t>
      </w:r>
      <w:r w:rsidR="00FF29E8" w:rsidRPr="0094124C">
        <w:rPr>
          <w:rFonts w:ascii="Times New Roman" w:hAnsi="Times New Roman" w:cs="Times New Roman"/>
          <w:sz w:val="24"/>
          <w:szCs w:val="24"/>
        </w:rPr>
        <w:t>: гр. Лом,</w:t>
      </w:r>
      <w:r w:rsidR="00D6625E"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="004943E0" w:rsidRPr="0094124C">
        <w:rPr>
          <w:rFonts w:ascii="Times New Roman" w:hAnsi="Times New Roman" w:cs="Times New Roman"/>
          <w:sz w:val="24"/>
          <w:szCs w:val="24"/>
        </w:rPr>
        <w:t>ул. „</w:t>
      </w:r>
      <w:r w:rsidR="00FF29E8" w:rsidRPr="0094124C">
        <w:rPr>
          <w:rFonts w:ascii="Times New Roman" w:hAnsi="Times New Roman" w:cs="Times New Roman"/>
          <w:sz w:val="24"/>
          <w:szCs w:val="24"/>
        </w:rPr>
        <w:t>Пристанищна</w:t>
      </w:r>
      <w:r w:rsidR="004943E0" w:rsidRPr="0094124C">
        <w:rPr>
          <w:rFonts w:ascii="Times New Roman" w:hAnsi="Times New Roman" w:cs="Times New Roman"/>
          <w:sz w:val="24"/>
          <w:szCs w:val="24"/>
        </w:rPr>
        <w:t>“ №</w:t>
      </w:r>
      <w:r w:rsidR="00FF29E8" w:rsidRPr="0094124C">
        <w:rPr>
          <w:rFonts w:ascii="Times New Roman" w:hAnsi="Times New Roman" w:cs="Times New Roman"/>
          <w:sz w:val="24"/>
          <w:szCs w:val="24"/>
        </w:rPr>
        <w:t>62</w:t>
      </w:r>
      <w:r w:rsidR="004943E0" w:rsidRPr="00941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5E" w:rsidRPr="0094124C" w:rsidRDefault="00025D62" w:rsidP="004A70C5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D6625E" w:rsidRPr="0094124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6625E" w:rsidRPr="0094124C">
        <w:rPr>
          <w:rFonts w:ascii="Times New Roman" w:hAnsi="Times New Roman" w:cs="Times New Roman"/>
          <w:sz w:val="24"/>
          <w:szCs w:val="24"/>
        </w:rPr>
        <w:t xml:space="preserve">Предприятието </w:t>
      </w:r>
      <w:r w:rsidR="00B31BEE" w:rsidRPr="0094124C">
        <w:rPr>
          <w:rFonts w:ascii="Times New Roman" w:hAnsi="Times New Roman" w:cs="Times New Roman"/>
          <w:sz w:val="24"/>
          <w:szCs w:val="24"/>
        </w:rPr>
        <w:t xml:space="preserve">е второстепенен разпоредител с бюджетни кредити и </w:t>
      </w:r>
      <w:r w:rsidR="00D6625E" w:rsidRPr="0094124C">
        <w:rPr>
          <w:rFonts w:ascii="Times New Roman" w:hAnsi="Times New Roman" w:cs="Times New Roman"/>
          <w:sz w:val="24"/>
          <w:szCs w:val="24"/>
        </w:rPr>
        <w:t xml:space="preserve">осъществява дейността си въз основа на настоящия Правилник и в съответствие със заложените в годишния бюджет на Община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="00D6625E" w:rsidRPr="0094124C">
        <w:rPr>
          <w:rFonts w:ascii="Times New Roman" w:hAnsi="Times New Roman" w:cs="Times New Roman"/>
          <w:sz w:val="24"/>
          <w:szCs w:val="24"/>
        </w:rPr>
        <w:t xml:space="preserve"> бюджетни средства за неговата издръжка.</w:t>
      </w:r>
    </w:p>
    <w:p w:rsidR="00D6625E" w:rsidRPr="0094124C" w:rsidRDefault="00025D62" w:rsidP="004A70C5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D6625E" w:rsidRPr="0094124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6625E" w:rsidRPr="0094124C">
        <w:rPr>
          <w:rFonts w:ascii="Times New Roman" w:hAnsi="Times New Roman" w:cs="Times New Roman"/>
          <w:sz w:val="24"/>
          <w:szCs w:val="24"/>
        </w:rPr>
        <w:t xml:space="preserve">Предприятието </w:t>
      </w:r>
      <w:r w:rsidR="00163B36" w:rsidRPr="0094124C">
        <w:rPr>
          <w:rFonts w:ascii="Times New Roman" w:hAnsi="Times New Roman" w:cs="Times New Roman"/>
          <w:sz w:val="24"/>
          <w:szCs w:val="24"/>
        </w:rPr>
        <w:t>се</w:t>
      </w:r>
      <w:r w:rsidR="00D6625E" w:rsidRPr="0094124C">
        <w:rPr>
          <w:rFonts w:ascii="Times New Roman" w:hAnsi="Times New Roman" w:cs="Times New Roman"/>
          <w:sz w:val="24"/>
          <w:szCs w:val="24"/>
        </w:rPr>
        <w:t xml:space="preserve"> създа</w:t>
      </w:r>
      <w:r w:rsidR="00163B36" w:rsidRPr="0094124C">
        <w:rPr>
          <w:rFonts w:ascii="Times New Roman" w:hAnsi="Times New Roman" w:cs="Times New Roman"/>
          <w:sz w:val="24"/>
          <w:szCs w:val="24"/>
        </w:rPr>
        <w:t xml:space="preserve">ва, преобразува и закрива с Решение на Общински съвет –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="00163B36" w:rsidRPr="0094124C">
        <w:rPr>
          <w:rFonts w:ascii="Times New Roman" w:hAnsi="Times New Roman" w:cs="Times New Roman"/>
          <w:sz w:val="24"/>
          <w:szCs w:val="24"/>
        </w:rPr>
        <w:t>,</w:t>
      </w:r>
      <w:r w:rsidR="00D6625E"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="00163B36" w:rsidRPr="0094124C">
        <w:rPr>
          <w:rFonts w:ascii="Times New Roman" w:hAnsi="Times New Roman" w:cs="Times New Roman"/>
          <w:sz w:val="24"/>
          <w:szCs w:val="24"/>
        </w:rPr>
        <w:t xml:space="preserve">по предложение на Кмета на </w:t>
      </w:r>
      <w:r w:rsidR="00D6625E" w:rsidRPr="0094124C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="00D6625E" w:rsidRPr="0094124C">
        <w:rPr>
          <w:rFonts w:ascii="Times New Roman" w:hAnsi="Times New Roman" w:cs="Times New Roman"/>
          <w:sz w:val="24"/>
          <w:szCs w:val="24"/>
        </w:rPr>
        <w:t>.</w:t>
      </w:r>
      <w:r w:rsidR="00D6625E" w:rsidRPr="0094124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F6344" w:rsidRPr="0094124C" w:rsidRDefault="00025D62" w:rsidP="004A70C5">
      <w:pPr>
        <w:spacing w:after="40"/>
        <w:jc w:val="both"/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2E0A7A" w:rsidRPr="0094124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27443" w:rsidRPr="0094124C">
        <w:rPr>
          <w:rFonts w:ascii="Times New Roman" w:hAnsi="Times New Roman" w:cs="Times New Roman"/>
          <w:sz w:val="24"/>
          <w:szCs w:val="24"/>
        </w:rPr>
        <w:t>(1)</w:t>
      </w:r>
      <w:r w:rsidR="000E0830" w:rsidRPr="0094124C">
        <w:rPr>
          <w:rFonts w:ascii="Times New Roman" w:hAnsi="Times New Roman" w:cs="Times New Roman"/>
          <w:sz w:val="24"/>
          <w:szCs w:val="24"/>
        </w:rPr>
        <w:t xml:space="preserve"> Предприятието е създадено с цел предоставяне на услуги по благоустройство и поддържане на парковете, зелените площи и уличните платна, разделно събиране и последващо екологосъобразно третиране на зелени и/или биоразградими битови отпадъци.</w:t>
      </w:r>
      <w:r w:rsidR="006F6344" w:rsidRPr="0094124C">
        <w:t xml:space="preserve"> </w:t>
      </w:r>
    </w:p>
    <w:p w:rsidR="006F6344" w:rsidRPr="0094124C" w:rsidRDefault="00427443" w:rsidP="006F6344">
      <w:pPr>
        <w:spacing w:after="40"/>
        <w:jc w:val="both"/>
      </w:pPr>
      <w:r w:rsidRPr="0094124C">
        <w:rPr>
          <w:rFonts w:ascii="Times New Roman" w:hAnsi="Times New Roman" w:cs="Times New Roman"/>
          <w:sz w:val="24"/>
          <w:szCs w:val="24"/>
        </w:rPr>
        <w:t xml:space="preserve">(2) </w:t>
      </w:r>
      <w:r w:rsidR="006F6344" w:rsidRPr="0094124C">
        <w:rPr>
          <w:rFonts w:ascii="Times New Roman" w:hAnsi="Times New Roman" w:cs="Times New Roman"/>
          <w:sz w:val="24"/>
          <w:szCs w:val="24"/>
        </w:rPr>
        <w:t xml:space="preserve">Предприятието е оператор на услуга </w:t>
      </w:r>
      <w:r w:rsidRPr="0094124C">
        <w:rPr>
          <w:rFonts w:ascii="Times New Roman" w:hAnsi="Times New Roman" w:cs="Times New Roman"/>
          <w:sz w:val="24"/>
          <w:szCs w:val="24"/>
        </w:rPr>
        <w:t>от общ икономически интерес – Извършване на обществена услуга по компостиране и опериране на компостираща инсталация</w:t>
      </w:r>
      <w:r w:rsidR="006F6344" w:rsidRPr="0094124C">
        <w:rPr>
          <w:rFonts w:ascii="Times New Roman" w:hAnsi="Times New Roman" w:cs="Times New Roman"/>
          <w:sz w:val="24"/>
          <w:szCs w:val="24"/>
        </w:rPr>
        <w:t xml:space="preserve">, изградена по </w:t>
      </w:r>
      <w:r w:rsidRPr="0094124C">
        <w:rPr>
          <w:rFonts w:ascii="Times New Roman" w:hAnsi="Times New Roman" w:cs="Times New Roman"/>
          <w:sz w:val="24"/>
          <w:szCs w:val="24"/>
        </w:rPr>
        <w:t>проект BG16M1OP002- 2.005-0019-C02 „Проектиране и изграждане на компостираща инсталация за разделно събрани зелени и/или биоразградими отпадъци, гр. Лом“ финансиран по Оперативна програма „Околна среда 2014-2020 г.“</w:t>
      </w:r>
      <w:r w:rsidR="006F6344" w:rsidRPr="0094124C">
        <w:rPr>
          <w:rFonts w:ascii="Times New Roman" w:hAnsi="Times New Roman" w:cs="Times New Roman"/>
          <w:sz w:val="24"/>
          <w:szCs w:val="24"/>
        </w:rPr>
        <w:t>..</w:t>
      </w:r>
    </w:p>
    <w:p w:rsidR="00F403F8" w:rsidRPr="0094124C" w:rsidRDefault="00640381" w:rsidP="004A70C5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 xml:space="preserve">(3) </w:t>
      </w:r>
      <w:r w:rsidR="002E0A7A" w:rsidRPr="0094124C">
        <w:rPr>
          <w:rFonts w:ascii="Times New Roman" w:hAnsi="Times New Roman" w:cs="Times New Roman"/>
          <w:sz w:val="24"/>
          <w:szCs w:val="24"/>
        </w:rPr>
        <w:t>Предприятието има за предмет следните дейности:</w:t>
      </w:r>
    </w:p>
    <w:p w:rsidR="00B31BEE" w:rsidRPr="0094124C" w:rsidRDefault="00A70912" w:rsidP="001B082E">
      <w:pPr>
        <w:pStyle w:val="Default"/>
        <w:jc w:val="both"/>
        <w:rPr>
          <w:color w:val="auto"/>
        </w:rPr>
      </w:pPr>
      <w:r w:rsidRPr="0094124C">
        <w:rPr>
          <w:color w:val="auto"/>
        </w:rPr>
        <w:tab/>
        <w:t xml:space="preserve">1. </w:t>
      </w:r>
      <w:r w:rsidR="00B31BEE" w:rsidRPr="0094124C">
        <w:rPr>
          <w:color w:val="auto"/>
        </w:rPr>
        <w:t xml:space="preserve">Сметосъбиране и извозване на битовите отпадъци до депата или други инсталации и съоръжения за обезвреждането им; </w:t>
      </w:r>
    </w:p>
    <w:p w:rsidR="001B082E" w:rsidRPr="0094124C" w:rsidRDefault="00B31BEE" w:rsidP="001B082E">
      <w:pPr>
        <w:pStyle w:val="Default"/>
        <w:ind w:firstLine="708"/>
        <w:jc w:val="both"/>
        <w:rPr>
          <w:color w:val="auto"/>
        </w:rPr>
      </w:pPr>
      <w:r w:rsidRPr="0094124C">
        <w:rPr>
          <w:color w:val="auto"/>
        </w:rPr>
        <w:t>2. Почистване на териториите за обществено ползване, миене</w:t>
      </w:r>
      <w:r w:rsidR="00C37A4D" w:rsidRPr="0094124C">
        <w:rPr>
          <w:color w:val="auto"/>
        </w:rPr>
        <w:t xml:space="preserve"> и метене </w:t>
      </w:r>
      <w:r w:rsidRPr="0094124C">
        <w:rPr>
          <w:color w:val="auto"/>
        </w:rPr>
        <w:t>на уличните платна, площадите, алеите, парковите и другите територии от населените места, предназ</w:t>
      </w:r>
      <w:r w:rsidR="001B082E" w:rsidRPr="0094124C">
        <w:rPr>
          <w:color w:val="auto"/>
        </w:rPr>
        <w:t>начени за обществено ползване;</w:t>
      </w:r>
    </w:p>
    <w:p w:rsidR="00B31BEE" w:rsidRPr="0094124C" w:rsidRDefault="001B082E" w:rsidP="001B082E">
      <w:pPr>
        <w:pStyle w:val="Default"/>
        <w:ind w:firstLine="708"/>
        <w:jc w:val="both"/>
        <w:rPr>
          <w:color w:val="auto"/>
        </w:rPr>
      </w:pPr>
      <w:r w:rsidRPr="0094124C">
        <w:rPr>
          <w:color w:val="auto"/>
        </w:rPr>
        <w:t xml:space="preserve">3. </w:t>
      </w:r>
      <w:r w:rsidR="0051127E" w:rsidRPr="0094124C">
        <w:rPr>
          <w:color w:val="auto"/>
        </w:rPr>
        <w:t>П</w:t>
      </w:r>
      <w:r w:rsidR="00B31BEE" w:rsidRPr="0094124C">
        <w:rPr>
          <w:color w:val="auto"/>
        </w:rPr>
        <w:t>очистване на отпадъци, изхвърлени на неразрешени за това места, ликвидиране на незаконни сметища;</w:t>
      </w:r>
    </w:p>
    <w:p w:rsidR="001B082E" w:rsidRPr="0094124C" w:rsidRDefault="001B082E" w:rsidP="001943F1">
      <w:pPr>
        <w:pStyle w:val="Default"/>
        <w:ind w:firstLine="708"/>
        <w:jc w:val="both"/>
        <w:rPr>
          <w:color w:val="auto"/>
        </w:rPr>
      </w:pPr>
      <w:r w:rsidRPr="0094124C">
        <w:rPr>
          <w:color w:val="auto"/>
        </w:rPr>
        <w:t>4</w:t>
      </w:r>
      <w:r w:rsidR="00B31BEE" w:rsidRPr="0094124C">
        <w:rPr>
          <w:color w:val="auto"/>
        </w:rPr>
        <w:t xml:space="preserve">. </w:t>
      </w:r>
      <w:r w:rsidR="0051127E" w:rsidRPr="0094124C">
        <w:rPr>
          <w:color w:val="auto"/>
        </w:rPr>
        <w:t>С</w:t>
      </w:r>
      <w:r w:rsidR="00B31BEE" w:rsidRPr="0094124C">
        <w:rPr>
          <w:color w:val="auto"/>
        </w:rPr>
        <w:t>топанисване на съдовете общинска собственост за съхраняване на битовите отпадъци, включително поддръжка, ремонти, почистване и дезинфекция на съдовете</w:t>
      </w:r>
      <w:r w:rsidRPr="0094124C">
        <w:rPr>
          <w:color w:val="auto"/>
        </w:rPr>
        <w:t>;</w:t>
      </w:r>
      <w:r w:rsidR="00B31BEE" w:rsidRPr="0094124C">
        <w:rPr>
          <w:color w:val="auto"/>
        </w:rPr>
        <w:t xml:space="preserve"> </w:t>
      </w:r>
    </w:p>
    <w:p w:rsidR="0089395A" w:rsidRPr="0094124C" w:rsidRDefault="001B082E" w:rsidP="00B80088">
      <w:pPr>
        <w:pStyle w:val="Default"/>
        <w:ind w:firstLine="708"/>
        <w:jc w:val="both"/>
        <w:rPr>
          <w:color w:val="auto"/>
        </w:rPr>
      </w:pPr>
      <w:r w:rsidRPr="0094124C">
        <w:rPr>
          <w:color w:val="auto"/>
        </w:rPr>
        <w:t>5</w:t>
      </w:r>
      <w:r w:rsidR="00B31BEE" w:rsidRPr="0094124C">
        <w:rPr>
          <w:color w:val="auto"/>
        </w:rPr>
        <w:t xml:space="preserve">. </w:t>
      </w:r>
      <w:r w:rsidR="0051127E" w:rsidRPr="0094124C">
        <w:rPr>
          <w:color w:val="auto"/>
        </w:rPr>
        <w:t>З</w:t>
      </w:r>
      <w:r w:rsidR="00B31BEE" w:rsidRPr="0094124C">
        <w:rPr>
          <w:color w:val="auto"/>
        </w:rPr>
        <w:t xml:space="preserve">имно поддържане на </w:t>
      </w:r>
      <w:r w:rsidR="00B80088" w:rsidRPr="0094124C">
        <w:rPr>
          <w:color w:val="auto"/>
        </w:rPr>
        <w:t>общинск</w:t>
      </w:r>
      <w:r w:rsidR="0089395A" w:rsidRPr="0094124C">
        <w:rPr>
          <w:color w:val="auto"/>
        </w:rPr>
        <w:t xml:space="preserve">а пътна мрежа в град </w:t>
      </w:r>
      <w:r w:rsidR="00B80088" w:rsidRPr="0094124C">
        <w:rPr>
          <w:color w:val="auto"/>
        </w:rPr>
        <w:t>/</w:t>
      </w:r>
      <w:r w:rsidR="00B31BEE" w:rsidRPr="0094124C">
        <w:rPr>
          <w:color w:val="auto"/>
        </w:rPr>
        <w:t xml:space="preserve">снегопочистване, опесъчаване, </w:t>
      </w:r>
      <w:r w:rsidR="0094124C">
        <w:rPr>
          <w:color w:val="auto"/>
        </w:rPr>
        <w:t>обработка срещу замръзване</w:t>
      </w:r>
      <w:r w:rsidR="00B31BEE" w:rsidRPr="0094124C">
        <w:rPr>
          <w:color w:val="auto"/>
        </w:rPr>
        <w:t xml:space="preserve">/; </w:t>
      </w:r>
    </w:p>
    <w:p w:rsidR="002E0A7A" w:rsidRPr="0094124C" w:rsidRDefault="00B80088" w:rsidP="00B80088">
      <w:pPr>
        <w:pStyle w:val="Default"/>
        <w:ind w:firstLine="708"/>
        <w:jc w:val="both"/>
        <w:rPr>
          <w:b/>
          <w:color w:val="auto"/>
        </w:rPr>
      </w:pPr>
      <w:r w:rsidRPr="0094124C">
        <w:rPr>
          <w:color w:val="auto"/>
        </w:rPr>
        <w:t xml:space="preserve">6. </w:t>
      </w:r>
      <w:r w:rsidR="0051127E" w:rsidRPr="0094124C">
        <w:rPr>
          <w:color w:val="auto"/>
        </w:rPr>
        <w:t>О</w:t>
      </w:r>
      <w:r w:rsidRPr="0094124C">
        <w:rPr>
          <w:color w:val="auto"/>
        </w:rPr>
        <w:t xml:space="preserve">рганизиране и контролиране на дейностите по зимно </w:t>
      </w:r>
      <w:r w:rsidR="0089395A" w:rsidRPr="0094124C">
        <w:rPr>
          <w:color w:val="auto"/>
        </w:rPr>
        <w:t>поддържане на общинска пътна мрежа в кметствата на</w:t>
      </w:r>
      <w:r w:rsidRPr="0094124C">
        <w:rPr>
          <w:color w:val="auto"/>
        </w:rPr>
        <w:t xml:space="preserve"> Община Лом,  възложени с договор;</w:t>
      </w:r>
    </w:p>
    <w:p w:rsidR="0051127E" w:rsidRPr="0094124C" w:rsidRDefault="00A70912" w:rsidP="001C4F39">
      <w:pPr>
        <w:pStyle w:val="Default"/>
        <w:jc w:val="both"/>
        <w:rPr>
          <w:color w:val="auto"/>
        </w:rPr>
      </w:pPr>
      <w:r w:rsidRPr="0094124C">
        <w:rPr>
          <w:color w:val="auto"/>
        </w:rPr>
        <w:tab/>
      </w:r>
      <w:r w:rsidR="0051127E" w:rsidRPr="0094124C">
        <w:rPr>
          <w:color w:val="auto"/>
        </w:rPr>
        <w:t>7</w:t>
      </w:r>
      <w:r w:rsidR="00EE2A9B" w:rsidRPr="0094124C">
        <w:rPr>
          <w:color w:val="auto"/>
        </w:rPr>
        <w:t>.</w:t>
      </w:r>
      <w:r w:rsidR="0089395A" w:rsidRPr="0094124C">
        <w:rPr>
          <w:color w:val="auto"/>
        </w:rPr>
        <w:t xml:space="preserve"> </w:t>
      </w:r>
      <w:r w:rsidR="001C4F39" w:rsidRPr="0094124C">
        <w:rPr>
          <w:color w:val="auto"/>
        </w:rPr>
        <w:t>Зацветяване, о</w:t>
      </w:r>
      <w:r w:rsidR="0051127E" w:rsidRPr="0094124C">
        <w:rPr>
          <w:color w:val="auto"/>
        </w:rPr>
        <w:t>зеленяване и поддържане на зелени площи</w:t>
      </w:r>
      <w:r w:rsidR="00E21327" w:rsidRPr="0094124C">
        <w:rPr>
          <w:color w:val="auto"/>
        </w:rPr>
        <w:t xml:space="preserve"> и </w:t>
      </w:r>
      <w:r w:rsidR="0051127E" w:rsidRPr="0094124C">
        <w:rPr>
          <w:color w:val="auto"/>
        </w:rPr>
        <w:t xml:space="preserve">паркове </w:t>
      </w:r>
      <w:r w:rsidR="001C4F39" w:rsidRPr="0094124C">
        <w:rPr>
          <w:color w:val="auto"/>
        </w:rPr>
        <w:t>в град Лом</w:t>
      </w:r>
      <w:r w:rsidR="00261F90" w:rsidRPr="0094124C">
        <w:rPr>
          <w:color w:val="auto"/>
        </w:rPr>
        <w:t>;</w:t>
      </w:r>
    </w:p>
    <w:p w:rsidR="00B66369" w:rsidRPr="0094124C" w:rsidRDefault="00B66369" w:rsidP="00B66369">
      <w:pPr>
        <w:pStyle w:val="Default"/>
        <w:ind w:firstLine="708"/>
        <w:jc w:val="both"/>
        <w:rPr>
          <w:color w:val="auto"/>
        </w:rPr>
      </w:pPr>
      <w:r w:rsidRPr="0094124C">
        <w:rPr>
          <w:color w:val="auto"/>
        </w:rPr>
        <w:lastRenderedPageBreak/>
        <w:t>8. Благоустрояване</w:t>
      </w:r>
      <w:r w:rsidR="00C37A4D" w:rsidRPr="0094124C">
        <w:rPr>
          <w:color w:val="auto"/>
        </w:rPr>
        <w:t xml:space="preserve"> в град Лом</w:t>
      </w:r>
      <w:r w:rsidRPr="0094124C">
        <w:rPr>
          <w:color w:val="auto"/>
        </w:rPr>
        <w:t xml:space="preserve">, в т.ч. поддръжка на поливни системи и чешми, шадравани, ремонт на парково обзавеждане и детски площадки, почистване и поддържане на дъждоприемни шахти в град Лом, ремонт на тротоарни настилки и бордюри, поддържане на </w:t>
      </w:r>
      <w:r w:rsidR="006D58B2" w:rsidRPr="0094124C">
        <w:rPr>
          <w:color w:val="auto"/>
        </w:rPr>
        <w:t>хоризонтални и вертикални пътни маркировки</w:t>
      </w:r>
      <w:r w:rsidR="00AE7219" w:rsidRPr="0094124C">
        <w:rPr>
          <w:color w:val="auto"/>
        </w:rPr>
        <w:t>,</w:t>
      </w:r>
      <w:r w:rsidRPr="0094124C">
        <w:rPr>
          <w:color w:val="auto"/>
        </w:rPr>
        <w:t xml:space="preserve"> светофарн</w:t>
      </w:r>
      <w:r w:rsidR="00AE7219" w:rsidRPr="0094124C">
        <w:rPr>
          <w:color w:val="auto"/>
        </w:rPr>
        <w:t>а</w:t>
      </w:r>
      <w:r w:rsidRPr="0094124C">
        <w:rPr>
          <w:color w:val="auto"/>
        </w:rPr>
        <w:t xml:space="preserve"> уредб</w:t>
      </w:r>
      <w:r w:rsidR="00AE7219" w:rsidRPr="0094124C">
        <w:rPr>
          <w:color w:val="auto"/>
        </w:rPr>
        <w:t>а и други</w:t>
      </w:r>
      <w:r w:rsidRPr="0094124C">
        <w:rPr>
          <w:color w:val="auto"/>
        </w:rPr>
        <w:t>;</w:t>
      </w:r>
    </w:p>
    <w:p w:rsidR="00B66369" w:rsidRPr="0094124C" w:rsidRDefault="000F65ED" w:rsidP="00E74A2E">
      <w:pPr>
        <w:pStyle w:val="NormalWeb"/>
        <w:spacing w:before="0" w:beforeAutospacing="0" w:after="0" w:afterAutospacing="0"/>
        <w:ind w:firstLine="708"/>
        <w:jc w:val="both"/>
      </w:pPr>
      <w:r w:rsidRPr="0094124C">
        <w:t xml:space="preserve">9. </w:t>
      </w:r>
      <w:r w:rsidR="00E30764" w:rsidRPr="0094124C">
        <w:t>Ремонт, поддръжка и техническо обслужване на улично и парково осветление</w:t>
      </w:r>
      <w:r w:rsidR="006379B1" w:rsidRPr="0094124C">
        <w:t xml:space="preserve"> в град Лом</w:t>
      </w:r>
      <w:r w:rsidR="00E30764" w:rsidRPr="0094124C">
        <w:t>;</w:t>
      </w:r>
    </w:p>
    <w:p w:rsidR="00E74A2E" w:rsidRPr="0094124C" w:rsidRDefault="002B1509" w:rsidP="00E74A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0C14"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="00611AB2" w:rsidRPr="0094124C">
        <w:rPr>
          <w:rFonts w:ascii="Times New Roman" w:hAnsi="Times New Roman" w:cs="Times New Roman"/>
          <w:sz w:val="24"/>
          <w:szCs w:val="24"/>
        </w:rPr>
        <w:t>1</w:t>
      </w:r>
      <w:r w:rsidR="00E74A2E" w:rsidRPr="0094124C">
        <w:rPr>
          <w:rFonts w:ascii="Times New Roman" w:hAnsi="Times New Roman" w:cs="Times New Roman"/>
          <w:sz w:val="24"/>
          <w:szCs w:val="24"/>
        </w:rPr>
        <w:t>0</w:t>
      </w:r>
      <w:r w:rsidR="00611AB2" w:rsidRPr="0094124C">
        <w:rPr>
          <w:rFonts w:ascii="Times New Roman" w:hAnsi="Times New Roman" w:cs="Times New Roman"/>
          <w:sz w:val="24"/>
          <w:szCs w:val="24"/>
        </w:rPr>
        <w:t xml:space="preserve">. </w:t>
      </w:r>
      <w:r w:rsidR="00E74A2E" w:rsidRPr="0094124C">
        <w:rPr>
          <w:rFonts w:ascii="Times New Roman" w:hAnsi="Times New Roman" w:cs="Times New Roman"/>
          <w:sz w:val="24"/>
          <w:szCs w:val="24"/>
        </w:rPr>
        <w:t>Дейности, възложени от общинското ръководство по участие при предотвратяване и ликвидиране на аварии, пожари и др. бедствия на територията на общината;</w:t>
      </w:r>
    </w:p>
    <w:p w:rsidR="00E74A2E" w:rsidRPr="0094124C" w:rsidRDefault="00E74A2E" w:rsidP="00E74A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ab/>
      </w:r>
      <w:r w:rsidRPr="0094124C">
        <w:rPr>
          <w:rFonts w:ascii="Times New Roman" w:hAnsi="Times New Roman" w:cs="Times New Roman"/>
          <w:sz w:val="24"/>
          <w:szCs w:val="24"/>
        </w:rPr>
        <w:tab/>
        <w:t>11. Осигуряване на заетост по проекти и програми;</w:t>
      </w:r>
    </w:p>
    <w:p w:rsidR="00E74A2E" w:rsidRPr="0094124C" w:rsidRDefault="001943F1" w:rsidP="00E74A2E">
      <w:pPr>
        <w:pStyle w:val="Default"/>
        <w:ind w:firstLine="708"/>
        <w:rPr>
          <w:color w:val="auto"/>
        </w:rPr>
      </w:pPr>
      <w:r w:rsidRPr="0094124C">
        <w:rPr>
          <w:color w:val="auto"/>
        </w:rPr>
        <w:t>12. Контрол по спазване на разпоредбите на Наредба №1</w:t>
      </w:r>
      <w:r w:rsidR="00E74A2E" w:rsidRPr="0094124C">
        <w:rPr>
          <w:color w:val="auto"/>
        </w:rPr>
        <w:t xml:space="preserve">; </w:t>
      </w:r>
    </w:p>
    <w:p w:rsidR="00611AB2" w:rsidRPr="0094124C" w:rsidRDefault="00E74A2E" w:rsidP="004A70C5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ab/>
      </w:r>
      <w:r w:rsidRPr="0094124C"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="00611AB2" w:rsidRPr="0094124C">
        <w:rPr>
          <w:rFonts w:ascii="Times New Roman" w:hAnsi="Times New Roman" w:cs="Times New Roman"/>
          <w:sz w:val="24"/>
          <w:szCs w:val="24"/>
        </w:rPr>
        <w:t>подпомагане дейностите по организацията и провеждането на общински мероприятия;</w:t>
      </w:r>
    </w:p>
    <w:p w:rsidR="009C74DC" w:rsidRPr="0094124C" w:rsidRDefault="00640381" w:rsidP="008073F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ab/>
      </w:r>
      <w:r w:rsidRPr="0094124C">
        <w:rPr>
          <w:rFonts w:ascii="Times New Roman" w:hAnsi="Times New Roman" w:cs="Times New Roman"/>
          <w:sz w:val="24"/>
          <w:szCs w:val="24"/>
        </w:rPr>
        <w:tab/>
      </w:r>
      <w:r w:rsidR="008073F4" w:rsidRPr="0094124C">
        <w:rPr>
          <w:rFonts w:ascii="Times New Roman" w:hAnsi="Times New Roman" w:cs="Times New Roman"/>
          <w:sz w:val="24"/>
          <w:szCs w:val="24"/>
        </w:rPr>
        <w:t>14. Управл</w:t>
      </w:r>
      <w:r w:rsidR="009C74DC" w:rsidRPr="0094124C">
        <w:rPr>
          <w:rFonts w:ascii="Times New Roman" w:hAnsi="Times New Roman" w:cs="Times New Roman"/>
          <w:sz w:val="24"/>
          <w:szCs w:val="24"/>
        </w:rPr>
        <w:t>ение на компостираща инсталация:</w:t>
      </w:r>
    </w:p>
    <w:p w:rsidR="009C74DC" w:rsidRPr="0094124C" w:rsidRDefault="009C74DC" w:rsidP="009C74DC">
      <w:pPr>
        <w:pStyle w:val="BodyText"/>
        <w:spacing w:after="0"/>
        <w:ind w:firstLine="720"/>
        <w:jc w:val="both"/>
        <w:rPr>
          <w:rFonts w:eastAsia="Arial"/>
          <w:lang w:bidi="bg-BG"/>
        </w:rPr>
      </w:pPr>
      <w:r w:rsidRPr="0094124C">
        <w:rPr>
          <w:lang w:eastAsia="en-US"/>
        </w:rPr>
        <w:t>1.</w:t>
      </w:r>
      <w:r w:rsidRPr="0094124C">
        <w:rPr>
          <w:rFonts w:eastAsia="Arial"/>
          <w:lang w:bidi="bg-BG"/>
        </w:rPr>
        <w:t>Управление и експлоатация на съоръженията, представляващи Инсталацията;</w:t>
      </w:r>
    </w:p>
    <w:p w:rsidR="009C74DC" w:rsidRPr="0094124C" w:rsidRDefault="009C74DC" w:rsidP="009C74DC">
      <w:pPr>
        <w:pStyle w:val="BodyText"/>
        <w:spacing w:after="0"/>
        <w:ind w:firstLine="720"/>
        <w:jc w:val="both"/>
        <w:rPr>
          <w:rFonts w:eastAsia="Arial"/>
          <w:lang w:bidi="bg-BG"/>
        </w:rPr>
      </w:pPr>
      <w:r w:rsidRPr="0094124C">
        <w:rPr>
          <w:rFonts w:eastAsia="Arial"/>
          <w:lang w:bidi="bg-BG"/>
        </w:rPr>
        <w:t>2.Извършване на дейности, необходими за осигуряване на нормалната експлоатация на Инсталацията, вкл. текущ ремонт и ремонтно</w:t>
      </w:r>
      <w:r w:rsidR="00E85305" w:rsidRPr="0094124C">
        <w:rPr>
          <w:rFonts w:eastAsia="Arial"/>
          <w:lang w:bidi="bg-BG"/>
        </w:rPr>
        <w:t>-</w:t>
      </w:r>
      <w:r w:rsidRPr="0094124C">
        <w:rPr>
          <w:rFonts w:eastAsia="Arial"/>
          <w:lang w:bidi="bg-BG"/>
        </w:rPr>
        <w:t>възстановителни дейности;</w:t>
      </w:r>
    </w:p>
    <w:p w:rsidR="00E85305" w:rsidRPr="0094124C" w:rsidRDefault="009C74DC" w:rsidP="009C74DC">
      <w:pPr>
        <w:pStyle w:val="BodyText"/>
        <w:spacing w:after="0"/>
        <w:ind w:firstLine="720"/>
        <w:jc w:val="both"/>
        <w:rPr>
          <w:lang w:bidi="bg-BG"/>
        </w:rPr>
      </w:pPr>
      <w:r w:rsidRPr="0094124C">
        <w:rPr>
          <w:rFonts w:eastAsia="Arial"/>
          <w:lang w:bidi="bg-BG"/>
        </w:rPr>
        <w:t>3.</w:t>
      </w:r>
      <w:r w:rsidR="00E85305" w:rsidRPr="0094124C">
        <w:t xml:space="preserve"> </w:t>
      </w:r>
      <w:r w:rsidR="00E85305" w:rsidRPr="0094124C">
        <w:rPr>
          <w:lang w:bidi="bg-BG"/>
        </w:rPr>
        <w:t>Събиране, транспортиране и преработка на зелени и биоразградими отпадъци, генерирани на територията на община Лом и производство на компост</w:t>
      </w:r>
    </w:p>
    <w:p w:rsidR="00E85305" w:rsidRPr="0094124C" w:rsidRDefault="00E85305" w:rsidP="00E85305">
      <w:pPr>
        <w:pStyle w:val="BodyText"/>
        <w:spacing w:after="0"/>
        <w:ind w:firstLine="720"/>
        <w:jc w:val="both"/>
        <w:rPr>
          <w:rFonts w:eastAsia="Arial"/>
          <w:lang w:bidi="bg-BG"/>
        </w:rPr>
      </w:pPr>
      <w:r w:rsidRPr="0094124C">
        <w:rPr>
          <w:lang w:bidi="bg-BG"/>
        </w:rPr>
        <w:t>4. е</w:t>
      </w:r>
      <w:r w:rsidRPr="0094124C">
        <w:t>ксплоатация и поддръжка на съоръженията, машините и инсталациите на Компостиращата инсталация</w:t>
      </w:r>
      <w:r w:rsidRPr="0094124C">
        <w:rPr>
          <w:rFonts w:eastAsia="Arial"/>
          <w:lang w:bidi="bg-BG"/>
        </w:rPr>
        <w:t>.</w:t>
      </w:r>
    </w:p>
    <w:p w:rsidR="009C74DC" w:rsidRPr="0094124C" w:rsidRDefault="00E85305" w:rsidP="00E85305">
      <w:pPr>
        <w:pStyle w:val="BodyText"/>
        <w:spacing w:after="0"/>
        <w:ind w:firstLine="720"/>
        <w:jc w:val="both"/>
        <w:rPr>
          <w:rFonts w:eastAsia="Arial"/>
          <w:lang w:bidi="bg-BG"/>
        </w:rPr>
      </w:pPr>
      <w:r w:rsidRPr="0094124C">
        <w:rPr>
          <w:rFonts w:eastAsia="Arial"/>
          <w:lang w:bidi="bg-BG"/>
        </w:rPr>
        <w:t xml:space="preserve">5. </w:t>
      </w:r>
      <w:r w:rsidR="009C74DC" w:rsidRPr="0094124C">
        <w:rPr>
          <w:rFonts w:eastAsia="Arial"/>
          <w:lang w:bidi="bg-BG"/>
        </w:rPr>
        <w:t>Осъществяване на други дейности, необходими за изпълнението на УОИИ.</w:t>
      </w:r>
    </w:p>
    <w:p w:rsidR="001F1F01" w:rsidRPr="0094124C" w:rsidRDefault="00025D62" w:rsidP="00025D62">
      <w:pPr>
        <w:pStyle w:val="ListParagraph"/>
        <w:tabs>
          <w:tab w:val="left" w:pos="-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345DFC" w:rsidRPr="0094124C">
        <w:rPr>
          <w:rFonts w:ascii="Times New Roman" w:hAnsi="Times New Roman" w:cs="Times New Roman"/>
          <w:b/>
          <w:sz w:val="24"/>
          <w:szCs w:val="24"/>
        </w:rPr>
        <w:t>7</w:t>
      </w:r>
      <w:r w:rsidR="00963967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5DFC" w:rsidRPr="0094124C">
        <w:rPr>
          <w:rFonts w:ascii="Times New Roman" w:hAnsi="Times New Roman" w:cs="Times New Roman"/>
          <w:sz w:val="24"/>
          <w:szCs w:val="24"/>
        </w:rPr>
        <w:t xml:space="preserve">Дейността на Предприятието се координира и контролира от Кмета на Община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="00345DFC" w:rsidRPr="0094124C">
        <w:rPr>
          <w:rFonts w:ascii="Times New Roman" w:hAnsi="Times New Roman" w:cs="Times New Roman"/>
          <w:sz w:val="24"/>
          <w:szCs w:val="24"/>
        </w:rPr>
        <w:t xml:space="preserve"> или от определен от него заместник-кмет</w:t>
      </w:r>
      <w:r w:rsidR="007B7F35" w:rsidRPr="0094124C">
        <w:rPr>
          <w:rFonts w:ascii="Times New Roman" w:hAnsi="Times New Roman" w:cs="Times New Roman"/>
          <w:sz w:val="24"/>
          <w:szCs w:val="24"/>
        </w:rPr>
        <w:t>.</w:t>
      </w:r>
    </w:p>
    <w:p w:rsidR="009E47D6" w:rsidRPr="0094124C" w:rsidRDefault="00025D62" w:rsidP="00025D62">
      <w:pPr>
        <w:pStyle w:val="ListParagraph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345DFC" w:rsidRPr="0094124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45DFC" w:rsidRPr="0094124C">
        <w:rPr>
          <w:rFonts w:ascii="Times New Roman" w:hAnsi="Times New Roman" w:cs="Times New Roman"/>
          <w:sz w:val="24"/>
          <w:szCs w:val="24"/>
        </w:rPr>
        <w:t xml:space="preserve">Предприятието </w:t>
      </w:r>
      <w:r w:rsidR="00250CF5" w:rsidRPr="0094124C">
        <w:rPr>
          <w:rFonts w:ascii="Times New Roman" w:hAnsi="Times New Roman" w:cs="Times New Roman"/>
          <w:sz w:val="24"/>
          <w:szCs w:val="24"/>
        </w:rPr>
        <w:t>с</w:t>
      </w:r>
      <w:r w:rsidR="00345DFC" w:rsidRPr="0094124C">
        <w:rPr>
          <w:rFonts w:ascii="Times New Roman" w:hAnsi="Times New Roman" w:cs="Times New Roman"/>
          <w:sz w:val="24"/>
          <w:szCs w:val="24"/>
        </w:rPr>
        <w:t>е създа</w:t>
      </w:r>
      <w:r w:rsidR="00250CF5" w:rsidRPr="0094124C">
        <w:rPr>
          <w:rFonts w:ascii="Times New Roman" w:hAnsi="Times New Roman" w:cs="Times New Roman"/>
          <w:sz w:val="24"/>
          <w:szCs w:val="24"/>
        </w:rPr>
        <w:t>ва</w:t>
      </w:r>
      <w:r w:rsidR="00345DFC" w:rsidRPr="0094124C">
        <w:rPr>
          <w:rFonts w:ascii="Times New Roman" w:hAnsi="Times New Roman" w:cs="Times New Roman"/>
          <w:sz w:val="24"/>
          <w:szCs w:val="24"/>
        </w:rPr>
        <w:t xml:space="preserve"> за неопределен срок.</w:t>
      </w:r>
      <w:r w:rsidR="00345DFC" w:rsidRPr="009412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295E" w:rsidRPr="0094124C" w:rsidRDefault="00025D62" w:rsidP="00025D62">
      <w:pPr>
        <w:pStyle w:val="ListParagraph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17295E" w:rsidRPr="0094124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7295E" w:rsidRPr="0094124C">
        <w:rPr>
          <w:rFonts w:ascii="Times New Roman" w:hAnsi="Times New Roman" w:cs="Times New Roman"/>
          <w:sz w:val="24"/>
          <w:szCs w:val="24"/>
        </w:rPr>
        <w:t>Предприятието не е юридическо лице.</w:t>
      </w:r>
    </w:p>
    <w:p w:rsidR="008073F4" w:rsidRPr="0094124C" w:rsidRDefault="0017295E" w:rsidP="00427443">
      <w:pPr>
        <w:pStyle w:val="BodyText3"/>
        <w:spacing w:after="0"/>
        <w:jc w:val="both"/>
        <w:rPr>
          <w:sz w:val="24"/>
          <w:szCs w:val="24"/>
          <w:lang w:val="bg-BG"/>
        </w:rPr>
      </w:pPr>
      <w:r w:rsidRPr="0094124C">
        <w:rPr>
          <w:b/>
          <w:sz w:val="24"/>
          <w:szCs w:val="24"/>
          <w:lang w:val="bg-BG"/>
        </w:rPr>
        <w:t>Чл.</w:t>
      </w:r>
      <w:r w:rsidR="009F4F6D" w:rsidRPr="0094124C">
        <w:rPr>
          <w:b/>
          <w:sz w:val="24"/>
          <w:szCs w:val="24"/>
          <w:lang w:val="bg-BG"/>
        </w:rPr>
        <w:t>10</w:t>
      </w:r>
      <w:r w:rsidRPr="0094124C">
        <w:rPr>
          <w:b/>
          <w:sz w:val="24"/>
          <w:szCs w:val="24"/>
          <w:lang w:val="bg-BG"/>
        </w:rPr>
        <w:t>.</w:t>
      </w:r>
      <w:r w:rsidR="009F4F6D" w:rsidRPr="0094124C">
        <w:rPr>
          <w:b/>
          <w:sz w:val="24"/>
          <w:szCs w:val="24"/>
          <w:lang w:val="bg-BG"/>
        </w:rPr>
        <w:t xml:space="preserve"> </w:t>
      </w:r>
      <w:r w:rsidR="009F4F6D" w:rsidRPr="0094124C">
        <w:rPr>
          <w:sz w:val="24"/>
          <w:szCs w:val="24"/>
          <w:lang w:val="bg-BG"/>
        </w:rPr>
        <w:t>Предприятието</w:t>
      </w:r>
      <w:r w:rsidR="00EC12EE" w:rsidRPr="0094124C">
        <w:rPr>
          <w:sz w:val="24"/>
          <w:szCs w:val="24"/>
          <w:lang w:val="bg-BG"/>
        </w:rPr>
        <w:t xml:space="preserve"> стопанисва и</w:t>
      </w:r>
      <w:r w:rsidR="009F4F6D" w:rsidRPr="0094124C">
        <w:rPr>
          <w:sz w:val="24"/>
          <w:szCs w:val="24"/>
          <w:lang w:val="bg-BG"/>
        </w:rPr>
        <w:t xml:space="preserve"> управлява имуществото, собственост на Община </w:t>
      </w:r>
      <w:r w:rsidR="00A65061" w:rsidRPr="0094124C">
        <w:rPr>
          <w:sz w:val="24"/>
          <w:szCs w:val="24"/>
          <w:lang w:val="bg-BG"/>
        </w:rPr>
        <w:t>Лом</w:t>
      </w:r>
      <w:r w:rsidR="00963967" w:rsidRPr="0094124C">
        <w:rPr>
          <w:sz w:val="24"/>
          <w:szCs w:val="24"/>
          <w:lang w:val="bg-BG"/>
        </w:rPr>
        <w:t xml:space="preserve">, </w:t>
      </w:r>
      <w:r w:rsidR="00866FC1" w:rsidRPr="0094124C">
        <w:rPr>
          <w:sz w:val="24"/>
          <w:szCs w:val="24"/>
          <w:lang w:val="bg-BG"/>
        </w:rPr>
        <w:t>предоставено му за стопанисване и/или управление</w:t>
      </w:r>
      <w:r w:rsidR="008073F4" w:rsidRPr="0094124C">
        <w:rPr>
          <w:sz w:val="24"/>
          <w:szCs w:val="24"/>
          <w:lang w:val="bg-BG"/>
        </w:rPr>
        <w:t xml:space="preserve"> като </w:t>
      </w:r>
      <w:r w:rsidR="00432AA5" w:rsidRPr="0094124C">
        <w:rPr>
          <w:sz w:val="24"/>
          <w:szCs w:val="24"/>
          <w:lang w:val="bg-BG"/>
        </w:rPr>
        <w:t>п</w:t>
      </w:r>
      <w:r w:rsidR="008073F4" w:rsidRPr="0094124C">
        <w:rPr>
          <w:sz w:val="24"/>
          <w:szCs w:val="24"/>
          <w:lang w:val="bg-BG"/>
        </w:rPr>
        <w:t>оддържането и ремонтите на имотите</w:t>
      </w:r>
      <w:r w:rsidR="00432AA5" w:rsidRPr="0094124C">
        <w:rPr>
          <w:sz w:val="24"/>
          <w:szCs w:val="24"/>
          <w:lang w:val="bg-BG"/>
        </w:rPr>
        <w:t>, техниката и съоръженията</w:t>
      </w:r>
      <w:r w:rsidR="008073F4" w:rsidRPr="0094124C">
        <w:rPr>
          <w:sz w:val="24"/>
          <w:szCs w:val="24"/>
          <w:lang w:val="bg-BG"/>
        </w:rPr>
        <w:t xml:space="preserve"> – общинска собственост се извършват от </w:t>
      </w:r>
      <w:r w:rsidR="00432AA5" w:rsidRPr="0094124C">
        <w:rPr>
          <w:sz w:val="24"/>
          <w:szCs w:val="24"/>
          <w:lang w:val="bg-BG"/>
        </w:rPr>
        <w:t>предприятието</w:t>
      </w:r>
      <w:r w:rsidR="008073F4" w:rsidRPr="0094124C">
        <w:rPr>
          <w:sz w:val="24"/>
          <w:szCs w:val="24"/>
          <w:lang w:val="bg-BG"/>
        </w:rPr>
        <w:t xml:space="preserve">, като необходимите за целта средства се предвижват ежегодно </w:t>
      </w:r>
      <w:r w:rsidR="00432AA5" w:rsidRPr="0094124C">
        <w:rPr>
          <w:sz w:val="24"/>
          <w:szCs w:val="24"/>
          <w:lang w:val="bg-BG"/>
        </w:rPr>
        <w:t>в</w:t>
      </w:r>
      <w:r w:rsidR="008073F4" w:rsidRPr="0094124C">
        <w:rPr>
          <w:sz w:val="24"/>
          <w:szCs w:val="24"/>
          <w:lang w:val="bg-BG"/>
        </w:rPr>
        <w:t xml:space="preserve"> бюджет</w:t>
      </w:r>
      <w:r w:rsidR="00432AA5" w:rsidRPr="0094124C">
        <w:rPr>
          <w:sz w:val="24"/>
          <w:szCs w:val="24"/>
          <w:lang w:val="bg-BG"/>
        </w:rPr>
        <w:t>а</w:t>
      </w:r>
      <w:r w:rsidR="008073F4" w:rsidRPr="0094124C">
        <w:rPr>
          <w:sz w:val="24"/>
          <w:szCs w:val="24"/>
          <w:lang w:val="bg-BG"/>
        </w:rPr>
        <w:t xml:space="preserve"> </w:t>
      </w:r>
      <w:r w:rsidR="00432AA5" w:rsidRPr="0094124C">
        <w:rPr>
          <w:sz w:val="24"/>
          <w:szCs w:val="24"/>
          <w:lang w:val="bg-BG"/>
        </w:rPr>
        <w:t>му</w:t>
      </w:r>
      <w:r w:rsidR="008073F4" w:rsidRPr="0094124C">
        <w:rPr>
          <w:sz w:val="24"/>
          <w:szCs w:val="24"/>
          <w:lang w:val="bg-BG"/>
        </w:rPr>
        <w:t>.</w:t>
      </w:r>
    </w:p>
    <w:p w:rsidR="009F4F6D" w:rsidRPr="0094124C" w:rsidRDefault="009F4F6D" w:rsidP="00025D62">
      <w:pPr>
        <w:pStyle w:val="ListParagraph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Чл.11.</w:t>
      </w:r>
      <w:r w:rsidR="00627AFE" w:rsidRPr="00941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514" w:rsidRPr="0094124C">
        <w:rPr>
          <w:rFonts w:ascii="Times New Roman" w:hAnsi="Times New Roman" w:cs="Times New Roman"/>
          <w:sz w:val="24"/>
          <w:szCs w:val="24"/>
        </w:rPr>
        <w:t>Предприятието притежава собствен печат.</w:t>
      </w:r>
    </w:p>
    <w:p w:rsidR="007432E0" w:rsidRPr="0094124C" w:rsidRDefault="00025D62" w:rsidP="00025D62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AE4514" w:rsidRPr="0094124C">
        <w:rPr>
          <w:rFonts w:ascii="Times New Roman" w:hAnsi="Times New Roman" w:cs="Times New Roman"/>
          <w:b/>
          <w:sz w:val="24"/>
          <w:szCs w:val="24"/>
        </w:rPr>
        <w:t>12.</w:t>
      </w:r>
      <w:r w:rsidR="00627AFE" w:rsidRPr="00941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514" w:rsidRPr="0094124C">
        <w:rPr>
          <w:rFonts w:ascii="Times New Roman" w:hAnsi="Times New Roman" w:cs="Times New Roman"/>
          <w:sz w:val="24"/>
          <w:szCs w:val="24"/>
        </w:rPr>
        <w:t xml:space="preserve">Числеността на персонала и структурата на Предприятието се одобряват от Общински съвет –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="00AE4514" w:rsidRPr="0094124C">
        <w:rPr>
          <w:rFonts w:ascii="Times New Roman" w:hAnsi="Times New Roman" w:cs="Times New Roman"/>
          <w:sz w:val="24"/>
          <w:szCs w:val="24"/>
        </w:rPr>
        <w:t>.</w:t>
      </w:r>
    </w:p>
    <w:p w:rsidR="007432E0" w:rsidRPr="0094124C" w:rsidRDefault="00605B39" w:rsidP="00AD5652">
      <w:pPr>
        <w:rPr>
          <w:rFonts w:ascii="Times New Roman" w:hAnsi="Times New Roman" w:cs="Times New Roman"/>
          <w:b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432E0" w:rsidRPr="0094124C">
        <w:rPr>
          <w:rFonts w:ascii="Times New Roman" w:hAnsi="Times New Roman" w:cs="Times New Roman"/>
          <w:b/>
          <w:sz w:val="24"/>
          <w:szCs w:val="24"/>
        </w:rPr>
        <w:t>У</w:t>
      </w:r>
      <w:r w:rsidR="00B90899" w:rsidRPr="0094124C">
        <w:rPr>
          <w:rFonts w:ascii="Times New Roman" w:hAnsi="Times New Roman" w:cs="Times New Roman"/>
          <w:b/>
          <w:sz w:val="24"/>
          <w:szCs w:val="24"/>
        </w:rPr>
        <w:t>ПРАВЛЕНИЕ</w:t>
      </w:r>
      <w:r w:rsidR="007432E0" w:rsidRPr="009412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0899" w:rsidRPr="0094124C">
        <w:rPr>
          <w:rFonts w:ascii="Times New Roman" w:hAnsi="Times New Roman" w:cs="Times New Roman"/>
          <w:b/>
          <w:sz w:val="24"/>
          <w:szCs w:val="24"/>
        </w:rPr>
        <w:t>СТРУКТУРА И ЧИСЛЕН СЪСТАВ</w:t>
      </w:r>
      <w:r w:rsidR="007432E0" w:rsidRPr="00941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899" w:rsidRPr="0094124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32E0" w:rsidRPr="0094124C">
        <w:rPr>
          <w:rFonts w:ascii="Times New Roman" w:hAnsi="Times New Roman" w:cs="Times New Roman"/>
          <w:b/>
          <w:sz w:val="24"/>
          <w:szCs w:val="24"/>
        </w:rPr>
        <w:t>П</w:t>
      </w:r>
      <w:r w:rsidR="00B90899" w:rsidRPr="0094124C">
        <w:rPr>
          <w:rFonts w:ascii="Times New Roman" w:hAnsi="Times New Roman" w:cs="Times New Roman"/>
          <w:b/>
          <w:sz w:val="24"/>
          <w:szCs w:val="24"/>
        </w:rPr>
        <w:t>РЕДПРИЯТИЕТО</w:t>
      </w:r>
    </w:p>
    <w:p w:rsidR="00F86732" w:rsidRPr="0094124C" w:rsidRDefault="00025D62" w:rsidP="00187C92">
      <w:pPr>
        <w:pStyle w:val="ListParagraph"/>
        <w:tabs>
          <w:tab w:val="left" w:pos="-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7432E0" w:rsidRPr="0094124C">
        <w:rPr>
          <w:rFonts w:ascii="Times New Roman" w:hAnsi="Times New Roman" w:cs="Times New Roman"/>
          <w:b/>
          <w:sz w:val="24"/>
          <w:szCs w:val="24"/>
        </w:rPr>
        <w:t xml:space="preserve">13. (1) </w:t>
      </w:r>
      <w:r w:rsidR="007432E0" w:rsidRPr="0094124C">
        <w:rPr>
          <w:rFonts w:ascii="Times New Roman" w:hAnsi="Times New Roman" w:cs="Times New Roman"/>
          <w:sz w:val="24"/>
          <w:szCs w:val="24"/>
        </w:rPr>
        <w:t xml:space="preserve">Предприятието се управлява от </w:t>
      </w:r>
      <w:r w:rsidR="006F37B5" w:rsidRPr="0094124C">
        <w:rPr>
          <w:rFonts w:ascii="Times New Roman" w:hAnsi="Times New Roman" w:cs="Times New Roman"/>
          <w:sz w:val="24"/>
          <w:szCs w:val="24"/>
        </w:rPr>
        <w:t>Д</w:t>
      </w:r>
      <w:r w:rsidR="007432E0" w:rsidRPr="0094124C">
        <w:rPr>
          <w:rFonts w:ascii="Times New Roman" w:hAnsi="Times New Roman" w:cs="Times New Roman"/>
          <w:sz w:val="24"/>
          <w:szCs w:val="24"/>
        </w:rPr>
        <w:t xml:space="preserve">иректор, който се назначава и освобождава от Кмета на Община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="00187C92" w:rsidRPr="0094124C">
        <w:rPr>
          <w:rFonts w:ascii="Times New Roman" w:hAnsi="Times New Roman" w:cs="Times New Roman"/>
          <w:sz w:val="24"/>
          <w:szCs w:val="24"/>
        </w:rPr>
        <w:t xml:space="preserve"> по ред определ</w:t>
      </w:r>
      <w:r w:rsidR="00250CF5" w:rsidRPr="0094124C">
        <w:rPr>
          <w:rFonts w:ascii="Times New Roman" w:hAnsi="Times New Roman" w:cs="Times New Roman"/>
          <w:sz w:val="24"/>
          <w:szCs w:val="24"/>
        </w:rPr>
        <w:t>е</w:t>
      </w:r>
      <w:r w:rsidR="00187C92" w:rsidRPr="0094124C">
        <w:rPr>
          <w:rFonts w:ascii="Times New Roman" w:hAnsi="Times New Roman" w:cs="Times New Roman"/>
          <w:sz w:val="24"/>
          <w:szCs w:val="24"/>
        </w:rPr>
        <w:t xml:space="preserve">н </w:t>
      </w:r>
      <w:r w:rsidR="006575A8" w:rsidRPr="0094124C">
        <w:rPr>
          <w:rFonts w:ascii="Times New Roman" w:hAnsi="Times New Roman" w:cs="Times New Roman"/>
          <w:sz w:val="24"/>
          <w:szCs w:val="24"/>
        </w:rPr>
        <w:t>в Наредбата з</w:t>
      </w:r>
      <w:r w:rsidR="006575A8" w:rsidRPr="0094124C">
        <w:rPr>
          <w:rFonts w:ascii="Times New Roman" w:eastAsia="Times New Roman" w:hAnsi="Times New Roman" w:cs="Times New Roman"/>
          <w:sz w:val="24"/>
          <w:szCs w:val="24"/>
          <w:lang w:eastAsia="bg-BG"/>
        </w:rPr>
        <w:t>а създаване, управление и контрол на общинските предприятия</w:t>
      </w:r>
      <w:r w:rsidR="007432E0" w:rsidRPr="00941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941" w:rsidRPr="0094124C" w:rsidRDefault="009A4941" w:rsidP="00F55BF4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94124C">
        <w:rPr>
          <w:rFonts w:ascii="Times New Roman" w:hAnsi="Times New Roman" w:cs="Times New Roman"/>
          <w:sz w:val="24"/>
          <w:szCs w:val="24"/>
        </w:rPr>
        <w:t xml:space="preserve">Щатното разписание се утвърждава от Кмета на Община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Pr="0094124C">
        <w:rPr>
          <w:rFonts w:ascii="Times New Roman" w:hAnsi="Times New Roman" w:cs="Times New Roman"/>
          <w:sz w:val="24"/>
          <w:szCs w:val="24"/>
        </w:rPr>
        <w:t>.</w:t>
      </w:r>
    </w:p>
    <w:p w:rsidR="00DC6FF9" w:rsidRPr="0094124C" w:rsidRDefault="00025D62" w:rsidP="00DC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DC6FF9" w:rsidRPr="0094124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C6FF9" w:rsidRPr="0094124C">
        <w:rPr>
          <w:rFonts w:ascii="Times New Roman" w:hAnsi="Times New Roman" w:cs="Times New Roman"/>
          <w:sz w:val="24"/>
          <w:szCs w:val="24"/>
        </w:rPr>
        <w:t>За осъществяване на своите правомощия Директорът на Предприятието издава заповеди.</w:t>
      </w:r>
    </w:p>
    <w:p w:rsidR="00DC6FF9" w:rsidRPr="0094124C" w:rsidRDefault="00025D62" w:rsidP="00DC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DC6FF9" w:rsidRPr="0094124C">
        <w:rPr>
          <w:rFonts w:ascii="Times New Roman" w:hAnsi="Times New Roman" w:cs="Times New Roman"/>
          <w:b/>
          <w:sz w:val="24"/>
          <w:szCs w:val="24"/>
        </w:rPr>
        <w:t xml:space="preserve">15. (1). </w:t>
      </w:r>
      <w:r w:rsidR="00DC6FF9" w:rsidRPr="0094124C">
        <w:rPr>
          <w:rFonts w:ascii="Times New Roman" w:hAnsi="Times New Roman" w:cs="Times New Roman"/>
          <w:sz w:val="24"/>
          <w:szCs w:val="24"/>
        </w:rPr>
        <w:t>Директорът на предприятието има следните права и задължения:</w:t>
      </w:r>
    </w:p>
    <w:p w:rsidR="00441F64" w:rsidRPr="0094124C" w:rsidRDefault="00945FB0" w:rsidP="00DF78AB">
      <w:pPr>
        <w:pStyle w:val="ListParagraph"/>
        <w:numPr>
          <w:ilvl w:val="0"/>
          <w:numId w:val="24"/>
        </w:numPr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Упражнява правата на работодател като сключва, изменя и прекратява трудовите правоотношения с работещите в предприятието</w:t>
      </w:r>
      <w:r w:rsidR="00721EFF" w:rsidRPr="0094124C">
        <w:rPr>
          <w:rFonts w:ascii="Times New Roman" w:hAnsi="Times New Roman" w:cs="Times New Roman"/>
          <w:sz w:val="24"/>
          <w:szCs w:val="24"/>
        </w:rPr>
        <w:t>, включително и налага дисциплинарни наказания</w:t>
      </w:r>
      <w:r w:rsidR="006E788A" w:rsidRPr="0094124C">
        <w:rPr>
          <w:rFonts w:ascii="Times New Roman" w:hAnsi="Times New Roman" w:cs="Times New Roman"/>
          <w:sz w:val="24"/>
          <w:szCs w:val="24"/>
        </w:rPr>
        <w:t>, както и извършва всички други дейности, произтичащи от качеството на работодател по смисъла на Кодекса на труда</w:t>
      </w:r>
      <w:r w:rsidR="00441F64" w:rsidRPr="0094124C">
        <w:rPr>
          <w:rFonts w:ascii="Times New Roman" w:hAnsi="Times New Roman" w:cs="Times New Roman"/>
          <w:sz w:val="24"/>
          <w:szCs w:val="24"/>
        </w:rPr>
        <w:t>. Изработва и утвърждава длъжностните характеристики на персонала на Предприятието;</w:t>
      </w:r>
    </w:p>
    <w:p w:rsidR="00FF55E3" w:rsidRPr="0094124C" w:rsidRDefault="00B90899" w:rsidP="00620CCB">
      <w:pPr>
        <w:pStyle w:val="ListParagraph"/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2</w:t>
      </w:r>
      <w:r w:rsidR="00DC6FF9" w:rsidRPr="0094124C">
        <w:rPr>
          <w:rFonts w:ascii="Times New Roman" w:hAnsi="Times New Roman" w:cs="Times New Roman"/>
          <w:sz w:val="24"/>
          <w:szCs w:val="24"/>
        </w:rPr>
        <w:t xml:space="preserve">. </w:t>
      </w:r>
      <w:r w:rsidR="00221CFE" w:rsidRPr="0094124C">
        <w:rPr>
          <w:rFonts w:ascii="Times New Roman" w:hAnsi="Times New Roman" w:cs="Times New Roman"/>
          <w:sz w:val="24"/>
          <w:szCs w:val="24"/>
        </w:rPr>
        <w:t xml:space="preserve">Контролира и носи отговорност </w:t>
      </w:r>
      <w:r w:rsidR="008D05DB" w:rsidRPr="0094124C">
        <w:rPr>
          <w:rFonts w:ascii="Times New Roman" w:hAnsi="Times New Roman" w:cs="Times New Roman"/>
          <w:sz w:val="24"/>
          <w:szCs w:val="24"/>
        </w:rPr>
        <w:t xml:space="preserve">за </w:t>
      </w:r>
      <w:r w:rsidR="004D0B9F" w:rsidRPr="0094124C">
        <w:rPr>
          <w:rFonts w:ascii="Times New Roman" w:hAnsi="Times New Roman" w:cs="Times New Roman"/>
          <w:sz w:val="24"/>
          <w:szCs w:val="24"/>
        </w:rPr>
        <w:t xml:space="preserve">спазване на финансово-счетоводната дисциплина, използването на материалните и паричните активи, законосъобразното и </w:t>
      </w:r>
      <w:r w:rsidR="004D0B9F" w:rsidRPr="0094124C">
        <w:rPr>
          <w:rFonts w:ascii="Times New Roman" w:hAnsi="Times New Roman" w:cs="Times New Roman"/>
          <w:sz w:val="24"/>
          <w:szCs w:val="24"/>
        </w:rPr>
        <w:lastRenderedPageBreak/>
        <w:t xml:space="preserve">целесъобразно разходване на средствата на предприятието, </w:t>
      </w:r>
      <w:r w:rsidR="00FF55E3" w:rsidRPr="0094124C">
        <w:rPr>
          <w:rFonts w:ascii="Times New Roman" w:hAnsi="Times New Roman" w:cs="Times New Roman"/>
          <w:sz w:val="24"/>
          <w:szCs w:val="24"/>
        </w:rPr>
        <w:t>управлението и стопанисването на предоставеното му общинско имущество.</w:t>
      </w:r>
    </w:p>
    <w:p w:rsidR="00B020E5" w:rsidRPr="0094124C" w:rsidRDefault="00DC6FF9" w:rsidP="00620CC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ab/>
      </w:r>
      <w:r w:rsidR="00B90899" w:rsidRPr="0094124C">
        <w:rPr>
          <w:rFonts w:ascii="Times New Roman" w:hAnsi="Times New Roman" w:cs="Times New Roman"/>
          <w:sz w:val="24"/>
          <w:szCs w:val="24"/>
        </w:rPr>
        <w:t>3</w:t>
      </w:r>
      <w:r w:rsidRPr="0094124C">
        <w:rPr>
          <w:rFonts w:ascii="Times New Roman" w:hAnsi="Times New Roman" w:cs="Times New Roman"/>
          <w:sz w:val="24"/>
          <w:szCs w:val="24"/>
        </w:rPr>
        <w:t xml:space="preserve">. </w:t>
      </w:r>
      <w:r w:rsidR="009A4941" w:rsidRPr="0094124C">
        <w:rPr>
          <w:rFonts w:ascii="Times New Roman" w:hAnsi="Times New Roman" w:cs="Times New Roman"/>
          <w:sz w:val="24"/>
          <w:szCs w:val="24"/>
        </w:rPr>
        <w:t xml:space="preserve">Ръководи и управлява Предприятието, съгласно действащите нормативни актове, </w:t>
      </w:r>
      <w:r w:rsidR="00C10DD4" w:rsidRPr="0094124C">
        <w:rPr>
          <w:rFonts w:ascii="Times New Roman" w:hAnsi="Times New Roman" w:cs="Times New Roman"/>
          <w:sz w:val="24"/>
          <w:szCs w:val="24"/>
        </w:rPr>
        <w:t>в съответствие</w:t>
      </w:r>
      <w:r w:rsidR="007C4076" w:rsidRPr="0094124C">
        <w:rPr>
          <w:rFonts w:ascii="Times New Roman" w:hAnsi="Times New Roman" w:cs="Times New Roman"/>
          <w:sz w:val="24"/>
          <w:szCs w:val="24"/>
        </w:rPr>
        <w:t xml:space="preserve"> с решенията на Общински съвет –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="007C4076" w:rsidRPr="0094124C">
        <w:rPr>
          <w:rFonts w:ascii="Times New Roman" w:hAnsi="Times New Roman" w:cs="Times New Roman"/>
          <w:sz w:val="24"/>
          <w:szCs w:val="24"/>
        </w:rPr>
        <w:t xml:space="preserve"> и заповедите на Кмета на Община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="007C4076" w:rsidRPr="0094124C">
        <w:rPr>
          <w:rFonts w:ascii="Times New Roman" w:hAnsi="Times New Roman" w:cs="Times New Roman"/>
          <w:sz w:val="24"/>
          <w:szCs w:val="24"/>
        </w:rPr>
        <w:t xml:space="preserve"> или определен от него заместник-кмет;</w:t>
      </w:r>
      <w:r w:rsidR="00D277D4" w:rsidRPr="00941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0E5" w:rsidRPr="0094124C" w:rsidRDefault="003E580C" w:rsidP="00620CCB">
      <w:pPr>
        <w:pStyle w:val="ListParagraph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ab/>
      </w:r>
      <w:r w:rsidR="00B90899" w:rsidRPr="0094124C">
        <w:rPr>
          <w:rFonts w:ascii="Times New Roman" w:hAnsi="Times New Roman" w:cs="Times New Roman"/>
          <w:sz w:val="24"/>
          <w:szCs w:val="24"/>
        </w:rPr>
        <w:t>4</w:t>
      </w:r>
      <w:r w:rsidRPr="0094124C">
        <w:rPr>
          <w:rFonts w:ascii="Times New Roman" w:hAnsi="Times New Roman" w:cs="Times New Roman"/>
          <w:sz w:val="24"/>
          <w:szCs w:val="24"/>
        </w:rPr>
        <w:t>.</w:t>
      </w:r>
      <w:r w:rsidR="00B70BD8"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="00130676" w:rsidRPr="0094124C">
        <w:rPr>
          <w:rFonts w:ascii="Times New Roman" w:hAnsi="Times New Roman" w:cs="Times New Roman"/>
          <w:sz w:val="24"/>
          <w:szCs w:val="24"/>
        </w:rPr>
        <w:t xml:space="preserve">Представлява </w:t>
      </w:r>
      <w:r w:rsidR="00D277D4" w:rsidRPr="0094124C">
        <w:rPr>
          <w:rFonts w:ascii="Times New Roman" w:hAnsi="Times New Roman" w:cs="Times New Roman"/>
          <w:sz w:val="24"/>
          <w:szCs w:val="24"/>
        </w:rPr>
        <w:t xml:space="preserve">Предприятието пред държавните и общински институции, съдебни, банкови, финансови и данъчни органи и учреждения и пред трети лица; </w:t>
      </w:r>
    </w:p>
    <w:p w:rsidR="00B020E5" w:rsidRPr="0094124C" w:rsidRDefault="00B020E5" w:rsidP="00620CCB">
      <w:pPr>
        <w:pStyle w:val="ListParagraph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ab/>
      </w:r>
      <w:r w:rsidR="00B90899" w:rsidRPr="0094124C">
        <w:rPr>
          <w:rFonts w:ascii="Times New Roman" w:hAnsi="Times New Roman" w:cs="Times New Roman"/>
          <w:sz w:val="24"/>
          <w:szCs w:val="24"/>
        </w:rPr>
        <w:t>5</w:t>
      </w:r>
      <w:r w:rsidRPr="0094124C">
        <w:rPr>
          <w:rFonts w:ascii="Times New Roman" w:hAnsi="Times New Roman" w:cs="Times New Roman"/>
          <w:sz w:val="24"/>
          <w:szCs w:val="24"/>
        </w:rPr>
        <w:t xml:space="preserve">. </w:t>
      </w:r>
      <w:r w:rsidR="00684DA2" w:rsidRPr="0094124C">
        <w:rPr>
          <w:rFonts w:ascii="Times New Roman" w:hAnsi="Times New Roman" w:cs="Times New Roman"/>
          <w:sz w:val="24"/>
          <w:szCs w:val="24"/>
        </w:rPr>
        <w:t>Осъществява оперативно ръководство на дейността на Предприятието;</w:t>
      </w:r>
    </w:p>
    <w:p w:rsidR="00B020E5" w:rsidRPr="0094124C" w:rsidRDefault="00B020E5" w:rsidP="00620CCB">
      <w:pPr>
        <w:pStyle w:val="ListParagraph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ab/>
      </w:r>
      <w:r w:rsidR="00B90899" w:rsidRPr="0094124C">
        <w:rPr>
          <w:rFonts w:ascii="Times New Roman" w:hAnsi="Times New Roman" w:cs="Times New Roman"/>
          <w:sz w:val="24"/>
          <w:szCs w:val="24"/>
        </w:rPr>
        <w:t>6</w:t>
      </w:r>
      <w:r w:rsidRPr="0094124C">
        <w:rPr>
          <w:rFonts w:ascii="Times New Roman" w:hAnsi="Times New Roman" w:cs="Times New Roman"/>
          <w:sz w:val="24"/>
          <w:szCs w:val="24"/>
        </w:rPr>
        <w:t xml:space="preserve">. </w:t>
      </w:r>
      <w:r w:rsidR="00684DA2" w:rsidRPr="0094124C">
        <w:rPr>
          <w:rFonts w:ascii="Times New Roman" w:hAnsi="Times New Roman" w:cs="Times New Roman"/>
          <w:sz w:val="24"/>
          <w:szCs w:val="24"/>
        </w:rPr>
        <w:t>Разработва и предлага на Кмета на Общината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E10D09" w:rsidRPr="0094124C" w:rsidRDefault="00B020E5" w:rsidP="00620CCB">
      <w:pPr>
        <w:pStyle w:val="ListParagraph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ab/>
      </w:r>
      <w:r w:rsidR="00B90899" w:rsidRPr="0094124C">
        <w:rPr>
          <w:rFonts w:ascii="Times New Roman" w:hAnsi="Times New Roman" w:cs="Times New Roman"/>
          <w:sz w:val="24"/>
          <w:szCs w:val="24"/>
        </w:rPr>
        <w:t>7</w:t>
      </w:r>
      <w:r w:rsidRPr="0094124C">
        <w:rPr>
          <w:rFonts w:ascii="Times New Roman" w:hAnsi="Times New Roman" w:cs="Times New Roman"/>
          <w:sz w:val="24"/>
          <w:szCs w:val="24"/>
        </w:rPr>
        <w:t xml:space="preserve">. </w:t>
      </w:r>
      <w:r w:rsidR="00684DA2" w:rsidRPr="0094124C">
        <w:rPr>
          <w:rFonts w:ascii="Times New Roman" w:hAnsi="Times New Roman" w:cs="Times New Roman"/>
          <w:sz w:val="24"/>
          <w:szCs w:val="24"/>
        </w:rPr>
        <w:t>Разработва и предлага на Кмета на Общината за утвърждаване вътрешни правила за деловодната дейност и документооборота в предприятието;</w:t>
      </w:r>
    </w:p>
    <w:p w:rsidR="00E10D09" w:rsidRPr="0094124C" w:rsidRDefault="00E10D09" w:rsidP="00620CCB">
      <w:pPr>
        <w:pStyle w:val="ListParagraph"/>
        <w:spacing w:after="4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 xml:space="preserve">8. </w:t>
      </w:r>
      <w:r w:rsidR="00AE3E03" w:rsidRPr="0094124C">
        <w:rPr>
          <w:rFonts w:ascii="Times New Roman" w:hAnsi="Times New Roman" w:cs="Times New Roman"/>
          <w:sz w:val="24"/>
          <w:szCs w:val="24"/>
        </w:rPr>
        <w:t xml:space="preserve">Разработва и </w:t>
      </w:r>
      <w:r w:rsidR="00AE3E03" w:rsidRPr="0094124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94124C">
        <w:rPr>
          <w:rFonts w:ascii="Times New Roman" w:eastAsia="Times New Roman" w:hAnsi="Times New Roman" w:cs="Times New Roman"/>
          <w:sz w:val="24"/>
          <w:szCs w:val="24"/>
          <w:lang w:eastAsia="bg-BG"/>
        </w:rPr>
        <w:t>ъве</w:t>
      </w:r>
      <w:r w:rsidR="00AE3E03" w:rsidRPr="0094124C">
        <w:rPr>
          <w:rFonts w:ascii="Times New Roman" w:eastAsia="Times New Roman" w:hAnsi="Times New Roman" w:cs="Times New Roman"/>
          <w:sz w:val="24"/>
          <w:szCs w:val="24"/>
          <w:lang w:eastAsia="bg-BG"/>
        </w:rPr>
        <w:t>жда</w:t>
      </w:r>
      <w:r w:rsidRPr="009412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да финансово управление и контрол в Предприятието в съответствие с изискванията на Закона за финансово управление и контрол в публичния сектор;</w:t>
      </w:r>
    </w:p>
    <w:p w:rsidR="0024306C" w:rsidRPr="0094124C" w:rsidRDefault="00B020E5" w:rsidP="00620CCB">
      <w:pPr>
        <w:pStyle w:val="ListParagraph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ab/>
      </w:r>
      <w:r w:rsidR="00BE1C48" w:rsidRPr="0094124C">
        <w:rPr>
          <w:rFonts w:ascii="Times New Roman" w:hAnsi="Times New Roman" w:cs="Times New Roman"/>
          <w:sz w:val="24"/>
          <w:szCs w:val="24"/>
        </w:rPr>
        <w:t>9</w:t>
      </w:r>
      <w:r w:rsidRPr="0094124C">
        <w:rPr>
          <w:rFonts w:ascii="Times New Roman" w:hAnsi="Times New Roman" w:cs="Times New Roman"/>
          <w:sz w:val="24"/>
          <w:szCs w:val="24"/>
        </w:rPr>
        <w:t>.</w:t>
      </w:r>
      <w:r w:rsidR="00C76FD3"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="0024306C" w:rsidRPr="0094124C">
        <w:rPr>
          <w:rFonts w:ascii="Times New Roman" w:hAnsi="Times New Roman" w:cs="Times New Roman"/>
          <w:sz w:val="24"/>
          <w:szCs w:val="24"/>
        </w:rPr>
        <w:t>Организира изготвянето, актуализирането и представянето на:</w:t>
      </w:r>
    </w:p>
    <w:p w:rsidR="0024306C" w:rsidRPr="0094124C" w:rsidRDefault="0024306C" w:rsidP="00620CCB">
      <w:pPr>
        <w:pStyle w:val="ListParagraph"/>
        <w:numPr>
          <w:ilvl w:val="0"/>
          <w:numId w:val="8"/>
        </w:numPr>
        <w:spacing w:after="4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проект на бюджетната сметка за съответната година</w:t>
      </w:r>
      <w:r w:rsidR="00620CCB" w:rsidRPr="0094124C">
        <w:rPr>
          <w:rFonts w:ascii="Times New Roman" w:hAnsi="Times New Roman" w:cs="Times New Roman"/>
          <w:sz w:val="24"/>
          <w:szCs w:val="24"/>
        </w:rPr>
        <w:t xml:space="preserve"> – </w:t>
      </w:r>
      <w:r w:rsidRPr="0094124C">
        <w:rPr>
          <w:rFonts w:ascii="Times New Roman" w:hAnsi="Times New Roman" w:cs="Times New Roman"/>
          <w:sz w:val="24"/>
          <w:szCs w:val="24"/>
        </w:rPr>
        <w:t>прогноза за очакваните приходи и необходимите разходи за дейността му.</w:t>
      </w:r>
    </w:p>
    <w:p w:rsidR="0024306C" w:rsidRPr="0094124C" w:rsidRDefault="0024306C" w:rsidP="00620CCB">
      <w:pPr>
        <w:pStyle w:val="ListParagraph"/>
        <w:numPr>
          <w:ilvl w:val="0"/>
          <w:numId w:val="8"/>
        </w:numPr>
        <w:spacing w:after="4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периодични отчети за осъществената стопанска дейност на Предприятието, в разпоредените срокове.</w:t>
      </w:r>
    </w:p>
    <w:p w:rsidR="0024306C" w:rsidRPr="0094124C" w:rsidRDefault="0024306C" w:rsidP="00620CCB">
      <w:pPr>
        <w:pStyle w:val="ListParagraph"/>
        <w:numPr>
          <w:ilvl w:val="0"/>
          <w:numId w:val="8"/>
        </w:numPr>
        <w:spacing w:after="4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щатното разписание, след утвърждаване от Кмета на Общината;</w:t>
      </w:r>
    </w:p>
    <w:p w:rsidR="00B020E5" w:rsidRPr="0094124C" w:rsidRDefault="0024306C" w:rsidP="00620CCB">
      <w:pPr>
        <w:pStyle w:val="ListParagraph"/>
        <w:spacing w:after="4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 xml:space="preserve">10. </w:t>
      </w:r>
      <w:r w:rsidR="00C76FD3" w:rsidRPr="0094124C">
        <w:rPr>
          <w:rFonts w:ascii="Times New Roman" w:hAnsi="Times New Roman" w:cs="Times New Roman"/>
          <w:sz w:val="24"/>
          <w:szCs w:val="24"/>
        </w:rPr>
        <w:t>Предоставя информация за предприятието и дейността му за публикуване на официалната страница на Община Лом, след съгласуване със съответното длъжностно лице от Община Лом, отговарящо за публикуване на информация на официалната страница;</w:t>
      </w:r>
    </w:p>
    <w:p w:rsidR="00B020E5" w:rsidRPr="0094124C" w:rsidRDefault="00B020E5" w:rsidP="00620CCB">
      <w:pPr>
        <w:pStyle w:val="ListParagraph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ab/>
      </w:r>
      <w:r w:rsidR="00BE1C48" w:rsidRPr="0094124C">
        <w:rPr>
          <w:rFonts w:ascii="Times New Roman" w:hAnsi="Times New Roman" w:cs="Times New Roman"/>
          <w:sz w:val="24"/>
          <w:szCs w:val="24"/>
        </w:rPr>
        <w:t>1</w:t>
      </w:r>
      <w:r w:rsidR="0024306C" w:rsidRPr="0094124C">
        <w:rPr>
          <w:rFonts w:ascii="Times New Roman" w:hAnsi="Times New Roman" w:cs="Times New Roman"/>
          <w:sz w:val="24"/>
          <w:szCs w:val="24"/>
        </w:rPr>
        <w:t>1</w:t>
      </w:r>
      <w:r w:rsidRPr="0094124C">
        <w:rPr>
          <w:rFonts w:ascii="Times New Roman" w:hAnsi="Times New Roman" w:cs="Times New Roman"/>
          <w:sz w:val="24"/>
          <w:szCs w:val="24"/>
        </w:rPr>
        <w:t xml:space="preserve">. </w:t>
      </w:r>
      <w:r w:rsidR="00C76FD3" w:rsidRPr="0094124C">
        <w:rPr>
          <w:rFonts w:ascii="Times New Roman" w:hAnsi="Times New Roman" w:cs="Times New Roman"/>
          <w:sz w:val="24"/>
          <w:szCs w:val="24"/>
        </w:rPr>
        <w:t>Посочва при кореспонденция с институции и граждани наименованието на предприятието, адреса на управление, телефон, факс и имейл за връзка;</w:t>
      </w:r>
    </w:p>
    <w:p w:rsidR="00C76FD3" w:rsidRPr="0094124C" w:rsidRDefault="00B020E5" w:rsidP="00620CCB">
      <w:pPr>
        <w:pStyle w:val="ListParagraph"/>
        <w:spacing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ab/>
        <w:t>1</w:t>
      </w:r>
      <w:r w:rsidR="0024306C" w:rsidRPr="0094124C">
        <w:rPr>
          <w:rFonts w:ascii="Times New Roman" w:hAnsi="Times New Roman" w:cs="Times New Roman"/>
          <w:sz w:val="24"/>
          <w:szCs w:val="24"/>
        </w:rPr>
        <w:t>2</w:t>
      </w:r>
      <w:r w:rsidRPr="0094124C">
        <w:rPr>
          <w:rFonts w:ascii="Times New Roman" w:hAnsi="Times New Roman" w:cs="Times New Roman"/>
          <w:sz w:val="24"/>
          <w:szCs w:val="24"/>
        </w:rPr>
        <w:t xml:space="preserve">. </w:t>
      </w:r>
      <w:r w:rsidR="0024306C" w:rsidRPr="0094124C">
        <w:rPr>
          <w:rFonts w:ascii="Times New Roman" w:hAnsi="Times New Roman" w:cs="Times New Roman"/>
          <w:sz w:val="24"/>
          <w:szCs w:val="24"/>
        </w:rPr>
        <w:t>Изготвя и представя пред Кмета на Община Лом информация за планираните за съответната календарна година, процедури за възлагане на обществени поръчки и участва лично или чрез определени от него лица в комисиите за избор на изпълнител;</w:t>
      </w:r>
    </w:p>
    <w:p w:rsidR="00C76FD3" w:rsidRPr="0094124C" w:rsidRDefault="00CC2C21" w:rsidP="00620CCB">
      <w:pPr>
        <w:pStyle w:val="ListParagraph"/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1</w:t>
      </w:r>
      <w:r w:rsidR="0024306C" w:rsidRPr="0094124C">
        <w:rPr>
          <w:rFonts w:ascii="Times New Roman" w:hAnsi="Times New Roman" w:cs="Times New Roman"/>
          <w:sz w:val="24"/>
          <w:szCs w:val="24"/>
        </w:rPr>
        <w:t>3</w:t>
      </w:r>
      <w:r w:rsidRPr="0094124C">
        <w:rPr>
          <w:rFonts w:ascii="Times New Roman" w:hAnsi="Times New Roman" w:cs="Times New Roman"/>
          <w:sz w:val="24"/>
          <w:szCs w:val="24"/>
        </w:rPr>
        <w:t xml:space="preserve">. </w:t>
      </w:r>
      <w:r w:rsidR="0024306C" w:rsidRPr="0094124C">
        <w:rPr>
          <w:rFonts w:ascii="Times New Roman" w:hAnsi="Times New Roman" w:cs="Times New Roman"/>
          <w:sz w:val="24"/>
          <w:szCs w:val="24"/>
        </w:rPr>
        <w:t>Организира и контролира изпълнението на договорите за сметопочистване, сметоизвозване, зимно почистване и други на територията на Община Лом, възложени от същата. Въз основа на извършения обем работа, удостоверен документално, разпределя предоставените от общински бюджет средства по съответните дейности, съгласно договореностите.</w:t>
      </w:r>
    </w:p>
    <w:p w:rsidR="00E01925" w:rsidRPr="0094124C" w:rsidRDefault="00B020E5" w:rsidP="00620CCB">
      <w:pPr>
        <w:pStyle w:val="ListParagraph"/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1</w:t>
      </w:r>
      <w:r w:rsidR="0024306C" w:rsidRPr="0094124C">
        <w:rPr>
          <w:rFonts w:ascii="Times New Roman" w:hAnsi="Times New Roman" w:cs="Times New Roman"/>
          <w:sz w:val="24"/>
          <w:szCs w:val="24"/>
        </w:rPr>
        <w:t>4</w:t>
      </w:r>
      <w:r w:rsidR="00D51C05" w:rsidRPr="0094124C">
        <w:rPr>
          <w:rFonts w:ascii="Times New Roman" w:hAnsi="Times New Roman" w:cs="Times New Roman"/>
          <w:sz w:val="24"/>
          <w:szCs w:val="24"/>
        </w:rPr>
        <w:t xml:space="preserve">. </w:t>
      </w:r>
      <w:r w:rsidR="0024306C" w:rsidRPr="0094124C">
        <w:rPr>
          <w:rFonts w:ascii="Times New Roman" w:hAnsi="Times New Roman" w:cs="Times New Roman"/>
          <w:sz w:val="24"/>
          <w:szCs w:val="24"/>
        </w:rPr>
        <w:t>Сключва договори за</w:t>
      </w:r>
      <w:r w:rsidR="00E01925" w:rsidRPr="0094124C">
        <w:rPr>
          <w:rFonts w:ascii="Times New Roman" w:hAnsi="Times New Roman" w:cs="Times New Roman"/>
          <w:sz w:val="24"/>
          <w:szCs w:val="24"/>
        </w:rPr>
        <w:t>:</w:t>
      </w:r>
    </w:p>
    <w:p w:rsidR="00E05002" w:rsidRPr="0094124C" w:rsidRDefault="0024306C" w:rsidP="00E066A8">
      <w:pPr>
        <w:pStyle w:val="ListParagraph"/>
        <w:numPr>
          <w:ilvl w:val="0"/>
          <w:numId w:val="8"/>
        </w:numPr>
        <w:spacing w:after="40" w:line="24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наемане на техника и лица за извършване на определена работа, предвид възникнала необходимост на предприятието, след съгласуване с кмета на Община Лом;</w:t>
      </w:r>
    </w:p>
    <w:p w:rsidR="009714FC" w:rsidRPr="0094124C" w:rsidRDefault="00441F64" w:rsidP="00E066A8">
      <w:pPr>
        <w:pStyle w:val="ListParagraph"/>
        <w:numPr>
          <w:ilvl w:val="0"/>
          <w:numId w:val="8"/>
        </w:numPr>
        <w:spacing w:after="40" w:line="24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 xml:space="preserve">предоставяне на услуги, съобразно </w:t>
      </w:r>
      <w:r w:rsidR="00620CCB" w:rsidRPr="0094124C">
        <w:rPr>
          <w:rFonts w:ascii="Times New Roman" w:hAnsi="Times New Roman" w:cs="Times New Roman"/>
          <w:sz w:val="24"/>
          <w:szCs w:val="24"/>
        </w:rPr>
        <w:t>предмета на дейност на предприятието и разпоредбите на Наредбата за определяне и администриране на местните такси и цени на услуги на територията на община Лом;</w:t>
      </w:r>
    </w:p>
    <w:p w:rsidR="00487B63" w:rsidRPr="0094124C" w:rsidRDefault="005B4801" w:rsidP="004A70C5">
      <w:pPr>
        <w:pStyle w:val="ListParagraph"/>
        <w:spacing w:after="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1</w:t>
      </w:r>
      <w:r w:rsidR="00E01925" w:rsidRPr="0094124C">
        <w:rPr>
          <w:rFonts w:ascii="Times New Roman" w:hAnsi="Times New Roman" w:cs="Times New Roman"/>
          <w:sz w:val="24"/>
          <w:szCs w:val="24"/>
        </w:rPr>
        <w:t>5</w:t>
      </w:r>
      <w:r w:rsidR="00487B63" w:rsidRPr="0094124C">
        <w:rPr>
          <w:rFonts w:ascii="Times New Roman" w:hAnsi="Times New Roman" w:cs="Times New Roman"/>
          <w:sz w:val="24"/>
          <w:szCs w:val="24"/>
        </w:rPr>
        <w:t xml:space="preserve">. Изпълнява и други служебни задачи, възложени му от Кмета на Община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="00487B63" w:rsidRPr="0094124C">
        <w:rPr>
          <w:rFonts w:ascii="Times New Roman" w:hAnsi="Times New Roman" w:cs="Times New Roman"/>
          <w:sz w:val="24"/>
          <w:szCs w:val="24"/>
        </w:rPr>
        <w:t xml:space="preserve"> или определен </w:t>
      </w:r>
      <w:r w:rsidR="006F37B5" w:rsidRPr="0094124C">
        <w:rPr>
          <w:rFonts w:ascii="Times New Roman" w:hAnsi="Times New Roman" w:cs="Times New Roman"/>
          <w:sz w:val="24"/>
          <w:szCs w:val="24"/>
        </w:rPr>
        <w:t xml:space="preserve">от </w:t>
      </w:r>
      <w:r w:rsidR="00487B63" w:rsidRPr="0094124C">
        <w:rPr>
          <w:rFonts w:ascii="Times New Roman" w:hAnsi="Times New Roman" w:cs="Times New Roman"/>
          <w:sz w:val="24"/>
          <w:szCs w:val="24"/>
        </w:rPr>
        <w:t>него</w:t>
      </w:r>
      <w:r w:rsidR="007574F0"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="00487B63" w:rsidRPr="0094124C">
        <w:rPr>
          <w:rFonts w:ascii="Times New Roman" w:hAnsi="Times New Roman" w:cs="Times New Roman"/>
          <w:sz w:val="24"/>
          <w:szCs w:val="24"/>
        </w:rPr>
        <w:t>зам</w:t>
      </w:r>
      <w:r w:rsidR="007574F0" w:rsidRPr="0094124C">
        <w:rPr>
          <w:rFonts w:ascii="Times New Roman" w:hAnsi="Times New Roman" w:cs="Times New Roman"/>
          <w:sz w:val="24"/>
          <w:szCs w:val="24"/>
        </w:rPr>
        <w:t>естник</w:t>
      </w:r>
      <w:r w:rsidR="006F37B5" w:rsidRPr="0094124C">
        <w:rPr>
          <w:rFonts w:ascii="Times New Roman" w:hAnsi="Times New Roman" w:cs="Times New Roman"/>
          <w:sz w:val="24"/>
          <w:szCs w:val="24"/>
        </w:rPr>
        <w:t>-кмет</w:t>
      </w:r>
      <w:r w:rsidRPr="0094124C">
        <w:rPr>
          <w:rFonts w:ascii="Times New Roman" w:hAnsi="Times New Roman" w:cs="Times New Roman"/>
          <w:sz w:val="24"/>
          <w:szCs w:val="24"/>
        </w:rPr>
        <w:t>.</w:t>
      </w:r>
    </w:p>
    <w:p w:rsidR="00221CFE" w:rsidRPr="0094124C" w:rsidRDefault="00221CFE" w:rsidP="00F55BF4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D2F" w:rsidRPr="0094124C" w:rsidRDefault="00025D62" w:rsidP="00F55BF4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991D2F" w:rsidRPr="0094124C">
        <w:rPr>
          <w:rFonts w:ascii="Times New Roman" w:hAnsi="Times New Roman" w:cs="Times New Roman"/>
          <w:b/>
          <w:sz w:val="24"/>
          <w:szCs w:val="24"/>
        </w:rPr>
        <w:t>1</w:t>
      </w:r>
      <w:r w:rsidR="006147B0" w:rsidRPr="0094124C">
        <w:rPr>
          <w:rFonts w:ascii="Times New Roman" w:hAnsi="Times New Roman" w:cs="Times New Roman"/>
          <w:b/>
          <w:sz w:val="24"/>
          <w:szCs w:val="24"/>
        </w:rPr>
        <w:t>6</w:t>
      </w:r>
      <w:r w:rsidR="00991D2F" w:rsidRPr="0094124C">
        <w:rPr>
          <w:rFonts w:ascii="Times New Roman" w:hAnsi="Times New Roman" w:cs="Times New Roman"/>
          <w:b/>
          <w:sz w:val="24"/>
          <w:szCs w:val="24"/>
        </w:rPr>
        <w:t>.</w:t>
      </w:r>
      <w:r w:rsidR="00DC12C2" w:rsidRPr="00941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2C2" w:rsidRPr="0094124C">
        <w:rPr>
          <w:rFonts w:ascii="Times New Roman" w:hAnsi="Times New Roman" w:cs="Times New Roman"/>
          <w:sz w:val="24"/>
          <w:szCs w:val="24"/>
        </w:rPr>
        <w:t xml:space="preserve">Предприятието </w:t>
      </w:r>
      <w:r w:rsidR="00E01925" w:rsidRPr="0094124C">
        <w:rPr>
          <w:rFonts w:ascii="Times New Roman" w:hAnsi="Times New Roman" w:cs="Times New Roman"/>
          <w:sz w:val="24"/>
          <w:szCs w:val="24"/>
        </w:rPr>
        <w:t>има следната структура</w:t>
      </w:r>
      <w:r w:rsidR="00E066A8" w:rsidRPr="0094124C">
        <w:rPr>
          <w:rFonts w:ascii="Times New Roman" w:hAnsi="Times New Roman" w:cs="Times New Roman"/>
          <w:sz w:val="24"/>
          <w:szCs w:val="24"/>
        </w:rPr>
        <w:t>:</w:t>
      </w:r>
    </w:p>
    <w:p w:rsidR="00E066A8" w:rsidRPr="0094124C" w:rsidRDefault="00E066A8" w:rsidP="00E066A8">
      <w:pPr>
        <w:pStyle w:val="ListParagraph"/>
        <w:numPr>
          <w:ilvl w:val="0"/>
          <w:numId w:val="13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Директор;</w:t>
      </w:r>
    </w:p>
    <w:p w:rsidR="00E066A8" w:rsidRPr="0094124C" w:rsidRDefault="00E066A8" w:rsidP="00E066A8">
      <w:pPr>
        <w:pStyle w:val="ListParagraph"/>
        <w:numPr>
          <w:ilvl w:val="0"/>
          <w:numId w:val="13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Отдел „Контрол и финанси“;</w:t>
      </w:r>
    </w:p>
    <w:p w:rsidR="00E066A8" w:rsidRPr="0094124C" w:rsidRDefault="00E066A8" w:rsidP="00E066A8">
      <w:pPr>
        <w:pStyle w:val="ListParagraph"/>
        <w:numPr>
          <w:ilvl w:val="0"/>
          <w:numId w:val="13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Отдел „Чистота“;</w:t>
      </w:r>
    </w:p>
    <w:p w:rsidR="00E066A8" w:rsidRPr="0094124C" w:rsidRDefault="00E066A8" w:rsidP="004A70C5">
      <w:pPr>
        <w:pStyle w:val="ListParagraph"/>
        <w:numPr>
          <w:ilvl w:val="0"/>
          <w:numId w:val="13"/>
        </w:numPr>
        <w:tabs>
          <w:tab w:val="left" w:pos="-1418"/>
        </w:tabs>
        <w:spacing w:after="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Отдел „Озеленяване и поддържане на техническа инфраструктура“;</w:t>
      </w:r>
    </w:p>
    <w:p w:rsidR="008073F4" w:rsidRPr="0094124C" w:rsidRDefault="00496E49" w:rsidP="008073F4">
      <w:pPr>
        <w:pStyle w:val="BodyText3"/>
        <w:numPr>
          <w:ilvl w:val="0"/>
          <w:numId w:val="13"/>
        </w:numPr>
        <w:tabs>
          <w:tab w:val="left" w:pos="1701"/>
        </w:tabs>
        <w:spacing w:after="0"/>
        <w:jc w:val="both"/>
        <w:rPr>
          <w:sz w:val="24"/>
          <w:szCs w:val="24"/>
          <w:lang w:val="bg-BG"/>
        </w:rPr>
      </w:pPr>
      <w:r w:rsidRPr="0094124C">
        <w:rPr>
          <w:sz w:val="24"/>
          <w:szCs w:val="24"/>
          <w:lang w:val="bg-BG"/>
        </w:rPr>
        <w:t>Отдел „</w:t>
      </w:r>
      <w:r w:rsidR="00050C2A" w:rsidRPr="0094124C">
        <w:rPr>
          <w:rFonts w:eastAsia="Verdana"/>
          <w:sz w:val="24"/>
          <w:szCs w:val="24"/>
          <w:lang w:val="bg-BG" w:bidi="bg-BG"/>
        </w:rPr>
        <w:t>Управление и поддръжка на компостираща инсталация"</w:t>
      </w:r>
      <w:r w:rsidR="008073F4" w:rsidRPr="0094124C">
        <w:rPr>
          <w:sz w:val="24"/>
          <w:szCs w:val="24"/>
          <w:lang w:val="bg-BG"/>
        </w:rPr>
        <w:t>;</w:t>
      </w:r>
    </w:p>
    <w:p w:rsidR="008073F4" w:rsidRPr="0094124C" w:rsidRDefault="008073F4" w:rsidP="00116458">
      <w:pPr>
        <w:pStyle w:val="ListParagraph"/>
        <w:tabs>
          <w:tab w:val="left" w:pos="-1418"/>
        </w:tabs>
        <w:spacing w:after="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943F1" w:rsidRPr="0094124C" w:rsidRDefault="001943F1" w:rsidP="001734F0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458" w:rsidRPr="0094124C" w:rsidRDefault="00025D62" w:rsidP="00330971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571EA3" w:rsidRPr="0094124C">
        <w:rPr>
          <w:rFonts w:ascii="Times New Roman" w:hAnsi="Times New Roman" w:cs="Times New Roman"/>
          <w:b/>
          <w:sz w:val="24"/>
          <w:szCs w:val="24"/>
        </w:rPr>
        <w:t>1</w:t>
      </w:r>
      <w:r w:rsidR="006147B0" w:rsidRPr="0094124C">
        <w:rPr>
          <w:rFonts w:ascii="Times New Roman" w:hAnsi="Times New Roman" w:cs="Times New Roman"/>
          <w:b/>
          <w:sz w:val="24"/>
          <w:szCs w:val="24"/>
        </w:rPr>
        <w:t>7</w:t>
      </w:r>
      <w:r w:rsidR="00571EA3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1EA3" w:rsidRPr="0094124C">
        <w:rPr>
          <w:rFonts w:ascii="Times New Roman" w:hAnsi="Times New Roman" w:cs="Times New Roman"/>
          <w:sz w:val="24"/>
          <w:szCs w:val="24"/>
        </w:rPr>
        <w:t xml:space="preserve">Числеността на персонала </w:t>
      </w:r>
      <w:r w:rsidR="00475B67" w:rsidRPr="0094124C">
        <w:rPr>
          <w:rFonts w:ascii="Times New Roman" w:hAnsi="Times New Roman" w:cs="Times New Roman"/>
          <w:sz w:val="24"/>
          <w:szCs w:val="24"/>
        </w:rPr>
        <w:t xml:space="preserve">на Предприятието </w:t>
      </w:r>
      <w:r w:rsidR="00571EA3" w:rsidRPr="0094124C">
        <w:rPr>
          <w:rFonts w:ascii="Times New Roman" w:hAnsi="Times New Roman" w:cs="Times New Roman"/>
          <w:sz w:val="24"/>
          <w:szCs w:val="24"/>
        </w:rPr>
        <w:t xml:space="preserve">е </w:t>
      </w:r>
      <w:r w:rsidR="00330971" w:rsidRPr="0094124C">
        <w:rPr>
          <w:rFonts w:ascii="Times New Roman" w:hAnsi="Times New Roman" w:cs="Times New Roman"/>
          <w:sz w:val="24"/>
          <w:szCs w:val="24"/>
        </w:rPr>
        <w:t>82</w:t>
      </w:r>
      <w:r w:rsidR="00475B67" w:rsidRPr="0094124C">
        <w:rPr>
          <w:rFonts w:ascii="Times New Roman" w:hAnsi="Times New Roman" w:cs="Times New Roman"/>
          <w:sz w:val="24"/>
          <w:szCs w:val="24"/>
        </w:rPr>
        <w:t xml:space="preserve"> човека</w:t>
      </w:r>
      <w:r w:rsidR="00330971" w:rsidRPr="0094124C">
        <w:rPr>
          <w:rFonts w:ascii="Times New Roman" w:hAnsi="Times New Roman" w:cs="Times New Roman"/>
          <w:sz w:val="24"/>
          <w:szCs w:val="24"/>
        </w:rPr>
        <w:t>,</w:t>
      </w:r>
      <w:r w:rsidR="00475B67"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="00116458"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разпределени съгласно одобрено от кмета на общината длъжностно разписание</w:t>
      </w:r>
      <w:r w:rsidR="00330971"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, в т.ч. за </w:t>
      </w:r>
      <w:r w:rsidR="00E06F2D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отдел</w:t>
      </w:r>
      <w:r w:rsidR="00116458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„Управление и поддръжка на компостираща инсталация" </w:t>
      </w:r>
      <w:r w:rsidR="00116458" w:rsidRPr="0094124C">
        <w:rPr>
          <w:rStyle w:val="40"/>
          <w:rFonts w:ascii="Times New Roman" w:hAnsi="Times New Roman" w:cs="Times New Roman"/>
          <w:color w:val="auto"/>
          <w:sz w:val="24"/>
          <w:szCs w:val="24"/>
        </w:rPr>
        <w:t>- 12</w:t>
      </w:r>
      <w:r w:rsidR="00116458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щатни бройки"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430"/>
        <w:gridCol w:w="1560"/>
        <w:gridCol w:w="1430"/>
      </w:tblGrid>
      <w:tr w:rsidR="0094124C" w:rsidRPr="0094124C" w:rsidTr="00C0587E">
        <w:trPr>
          <w:trHeight w:val="116"/>
        </w:trPr>
        <w:tc>
          <w:tcPr>
            <w:tcW w:w="520" w:type="dxa"/>
            <w:shd w:val="clear" w:color="auto" w:fill="D9D9D9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94124C">
              <w:rPr>
                <w:b/>
                <w:bCs/>
                <w:color w:val="auto"/>
              </w:rPr>
              <w:t>№</w:t>
            </w:r>
          </w:p>
        </w:tc>
        <w:tc>
          <w:tcPr>
            <w:tcW w:w="5430" w:type="dxa"/>
            <w:shd w:val="clear" w:color="auto" w:fill="D9D9D9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94124C">
              <w:rPr>
                <w:b/>
                <w:bCs/>
                <w:color w:val="auto"/>
              </w:rPr>
              <w:t>Длъжност</w:t>
            </w:r>
          </w:p>
        </w:tc>
        <w:tc>
          <w:tcPr>
            <w:tcW w:w="1560" w:type="dxa"/>
            <w:shd w:val="clear" w:color="auto" w:fill="D9D9D9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94124C">
              <w:rPr>
                <w:b/>
                <w:bCs/>
                <w:color w:val="auto"/>
              </w:rPr>
              <w:t>Брой</w:t>
            </w:r>
          </w:p>
        </w:tc>
        <w:tc>
          <w:tcPr>
            <w:tcW w:w="1430" w:type="dxa"/>
            <w:shd w:val="clear" w:color="auto" w:fill="D9D9D9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94124C">
              <w:rPr>
                <w:b/>
                <w:bCs/>
                <w:color w:val="auto"/>
              </w:rPr>
              <w:t>Смени</w:t>
            </w:r>
          </w:p>
        </w:tc>
      </w:tr>
      <w:tr w:rsidR="0094124C" w:rsidRPr="0094124C" w:rsidTr="00C0587E">
        <w:trPr>
          <w:trHeight w:val="114"/>
        </w:trPr>
        <w:tc>
          <w:tcPr>
            <w:tcW w:w="52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543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  <w:r w:rsidRPr="0094124C">
              <w:rPr>
                <w:b/>
                <w:color w:val="auto"/>
              </w:rPr>
              <w:t>Администрация</w:t>
            </w:r>
          </w:p>
        </w:tc>
        <w:tc>
          <w:tcPr>
            <w:tcW w:w="156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</w:p>
        </w:tc>
      </w:tr>
      <w:tr w:rsidR="0094124C" w:rsidRPr="0094124C" w:rsidTr="00C0587E">
        <w:trPr>
          <w:trHeight w:val="114"/>
        </w:trPr>
        <w:tc>
          <w:tcPr>
            <w:tcW w:w="52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  <w:r w:rsidRPr="0094124C">
              <w:rPr>
                <w:b/>
                <w:color w:val="auto"/>
              </w:rPr>
              <w:t>1</w:t>
            </w:r>
          </w:p>
        </w:tc>
        <w:tc>
          <w:tcPr>
            <w:tcW w:w="543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Началник - отговорник</w:t>
            </w:r>
          </w:p>
        </w:tc>
        <w:tc>
          <w:tcPr>
            <w:tcW w:w="156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  <w:tc>
          <w:tcPr>
            <w:tcW w:w="143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</w:tr>
      <w:tr w:rsidR="0094124C" w:rsidRPr="0094124C" w:rsidTr="00C0587E">
        <w:trPr>
          <w:trHeight w:val="114"/>
        </w:trPr>
        <w:tc>
          <w:tcPr>
            <w:tcW w:w="52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  <w:r w:rsidRPr="0094124C">
              <w:rPr>
                <w:b/>
                <w:color w:val="auto"/>
              </w:rPr>
              <w:t>2</w:t>
            </w:r>
          </w:p>
        </w:tc>
        <w:tc>
          <w:tcPr>
            <w:tcW w:w="5430" w:type="dxa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  <w:r w:rsidRPr="0094124C">
              <w:rPr>
                <w:color w:val="auto"/>
              </w:rPr>
              <w:t>Лаборант</w:t>
            </w:r>
          </w:p>
        </w:tc>
        <w:tc>
          <w:tcPr>
            <w:tcW w:w="156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  <w:tc>
          <w:tcPr>
            <w:tcW w:w="143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</w:tr>
      <w:tr w:rsidR="0094124C" w:rsidRPr="0094124C" w:rsidTr="00C0587E">
        <w:trPr>
          <w:trHeight w:val="114"/>
        </w:trPr>
        <w:tc>
          <w:tcPr>
            <w:tcW w:w="52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  <w:r w:rsidRPr="0094124C">
              <w:rPr>
                <w:b/>
                <w:color w:val="auto"/>
              </w:rPr>
              <w:t>3</w:t>
            </w:r>
          </w:p>
        </w:tc>
        <w:tc>
          <w:tcPr>
            <w:tcW w:w="543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Служител КПП</w:t>
            </w:r>
          </w:p>
        </w:tc>
        <w:tc>
          <w:tcPr>
            <w:tcW w:w="156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  <w:tc>
          <w:tcPr>
            <w:tcW w:w="143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</w:tr>
      <w:tr w:rsidR="0094124C" w:rsidRPr="0094124C" w:rsidTr="00C0587E">
        <w:trPr>
          <w:trHeight w:val="114"/>
        </w:trPr>
        <w:tc>
          <w:tcPr>
            <w:tcW w:w="52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  <w:r w:rsidRPr="0094124C">
              <w:rPr>
                <w:b/>
                <w:color w:val="auto"/>
              </w:rPr>
              <w:t>5</w:t>
            </w:r>
          </w:p>
        </w:tc>
        <w:tc>
          <w:tcPr>
            <w:tcW w:w="543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Хигиенист</w:t>
            </w:r>
            <w:r w:rsidR="00251DA8" w:rsidRPr="0094124C">
              <w:rPr>
                <w:color w:val="auto"/>
              </w:rPr>
              <w:t xml:space="preserve"> и поддръжка дворно пространство</w:t>
            </w:r>
          </w:p>
        </w:tc>
        <w:tc>
          <w:tcPr>
            <w:tcW w:w="156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  <w:tc>
          <w:tcPr>
            <w:tcW w:w="1430" w:type="dxa"/>
          </w:tcPr>
          <w:p w:rsidR="00F22773" w:rsidRPr="0094124C" w:rsidRDefault="004A4574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</w:tr>
      <w:tr w:rsidR="0094124C" w:rsidRPr="0094124C" w:rsidTr="00C0587E">
        <w:trPr>
          <w:trHeight w:val="114"/>
        </w:trPr>
        <w:tc>
          <w:tcPr>
            <w:tcW w:w="52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543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b/>
                <w:color w:val="auto"/>
              </w:rPr>
              <w:t>Компостиране</w:t>
            </w:r>
          </w:p>
        </w:tc>
        <w:tc>
          <w:tcPr>
            <w:tcW w:w="156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</w:p>
        </w:tc>
      </w:tr>
      <w:tr w:rsidR="0094124C" w:rsidRPr="0094124C" w:rsidTr="00C0587E">
        <w:trPr>
          <w:trHeight w:val="114"/>
        </w:trPr>
        <w:tc>
          <w:tcPr>
            <w:tcW w:w="52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  <w:r w:rsidRPr="0094124C">
              <w:rPr>
                <w:b/>
                <w:color w:val="auto"/>
              </w:rPr>
              <w:t>6</w:t>
            </w:r>
          </w:p>
        </w:tc>
        <w:tc>
          <w:tcPr>
            <w:tcW w:w="543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Оператор на мелачка/сито</w:t>
            </w:r>
          </w:p>
        </w:tc>
        <w:tc>
          <w:tcPr>
            <w:tcW w:w="156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  <w:tc>
          <w:tcPr>
            <w:tcW w:w="143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</w:tr>
      <w:tr w:rsidR="0094124C" w:rsidRPr="0094124C" w:rsidTr="00C0587E">
        <w:trPr>
          <w:trHeight w:val="114"/>
        </w:trPr>
        <w:tc>
          <w:tcPr>
            <w:tcW w:w="52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  <w:r w:rsidRPr="0094124C">
              <w:rPr>
                <w:b/>
                <w:color w:val="auto"/>
              </w:rPr>
              <w:t>7</w:t>
            </w:r>
          </w:p>
        </w:tc>
        <w:tc>
          <w:tcPr>
            <w:tcW w:w="543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Оператори на мини челен товарач/ компостообръщаща машина</w:t>
            </w:r>
          </w:p>
        </w:tc>
        <w:tc>
          <w:tcPr>
            <w:tcW w:w="156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 xml:space="preserve">1 </w:t>
            </w:r>
          </w:p>
        </w:tc>
        <w:tc>
          <w:tcPr>
            <w:tcW w:w="143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</w:tr>
      <w:tr w:rsidR="0094124C" w:rsidRPr="0094124C" w:rsidTr="00C0587E">
        <w:trPr>
          <w:trHeight w:val="114"/>
        </w:trPr>
        <w:tc>
          <w:tcPr>
            <w:tcW w:w="52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543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  <w:r w:rsidRPr="0094124C">
              <w:rPr>
                <w:b/>
                <w:color w:val="auto"/>
              </w:rPr>
              <w:t>Извозване на отпадъци</w:t>
            </w:r>
          </w:p>
        </w:tc>
        <w:tc>
          <w:tcPr>
            <w:tcW w:w="156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143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94124C" w:rsidRPr="0094124C" w:rsidTr="00C0587E">
        <w:trPr>
          <w:trHeight w:val="214"/>
        </w:trPr>
        <w:tc>
          <w:tcPr>
            <w:tcW w:w="52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  <w:r w:rsidRPr="0094124C">
              <w:rPr>
                <w:b/>
                <w:color w:val="auto"/>
              </w:rPr>
              <w:t>8</w:t>
            </w:r>
          </w:p>
        </w:tc>
        <w:tc>
          <w:tcPr>
            <w:tcW w:w="543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 xml:space="preserve">Шофьор на </w:t>
            </w:r>
            <w:r w:rsidR="00297F36" w:rsidRPr="0094124C">
              <w:rPr>
                <w:color w:val="auto"/>
              </w:rPr>
              <w:t xml:space="preserve">специализиран </w:t>
            </w:r>
            <w:r w:rsidRPr="0094124C">
              <w:rPr>
                <w:color w:val="auto"/>
              </w:rPr>
              <w:t>камион</w:t>
            </w:r>
          </w:p>
        </w:tc>
        <w:tc>
          <w:tcPr>
            <w:tcW w:w="1560" w:type="dxa"/>
          </w:tcPr>
          <w:p w:rsidR="00F22773" w:rsidRPr="0094124C" w:rsidRDefault="00297F36" w:rsidP="00297F36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  <w:tc>
          <w:tcPr>
            <w:tcW w:w="1430" w:type="dxa"/>
          </w:tcPr>
          <w:p w:rsidR="00F22773" w:rsidRPr="0094124C" w:rsidRDefault="00297F36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</w:tr>
      <w:tr w:rsidR="0094124C" w:rsidRPr="0094124C" w:rsidTr="00C0587E">
        <w:trPr>
          <w:trHeight w:val="214"/>
        </w:trPr>
        <w:tc>
          <w:tcPr>
            <w:tcW w:w="520" w:type="dxa"/>
            <w:shd w:val="clear" w:color="auto" w:fill="F2F2F2"/>
          </w:tcPr>
          <w:p w:rsidR="00297F36" w:rsidRPr="0094124C" w:rsidRDefault="00297F36" w:rsidP="00C0587E">
            <w:pPr>
              <w:pStyle w:val="Default"/>
              <w:jc w:val="both"/>
              <w:rPr>
                <w:b/>
                <w:color w:val="auto"/>
              </w:rPr>
            </w:pPr>
            <w:r w:rsidRPr="0094124C">
              <w:rPr>
                <w:b/>
                <w:color w:val="auto"/>
              </w:rPr>
              <w:t>9</w:t>
            </w:r>
          </w:p>
        </w:tc>
        <w:tc>
          <w:tcPr>
            <w:tcW w:w="5430" w:type="dxa"/>
          </w:tcPr>
          <w:p w:rsidR="00297F36" w:rsidRPr="0094124C" w:rsidRDefault="00297F36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Шофьор на бордови камион</w:t>
            </w:r>
          </w:p>
        </w:tc>
        <w:tc>
          <w:tcPr>
            <w:tcW w:w="1560" w:type="dxa"/>
          </w:tcPr>
          <w:p w:rsidR="00297F36" w:rsidRPr="0094124C" w:rsidRDefault="00297F36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  <w:tc>
          <w:tcPr>
            <w:tcW w:w="1430" w:type="dxa"/>
          </w:tcPr>
          <w:p w:rsidR="00297F36" w:rsidRPr="0094124C" w:rsidRDefault="00297F36" w:rsidP="00C0587E">
            <w:pPr>
              <w:pStyle w:val="Default"/>
              <w:jc w:val="both"/>
              <w:rPr>
                <w:color w:val="auto"/>
              </w:rPr>
            </w:pPr>
          </w:p>
        </w:tc>
      </w:tr>
      <w:tr w:rsidR="0094124C" w:rsidRPr="0094124C" w:rsidTr="00C0587E">
        <w:trPr>
          <w:trHeight w:val="114"/>
        </w:trPr>
        <w:tc>
          <w:tcPr>
            <w:tcW w:w="520" w:type="dxa"/>
            <w:shd w:val="clear" w:color="auto" w:fill="F2F2F2"/>
          </w:tcPr>
          <w:p w:rsidR="00F22773" w:rsidRPr="0094124C" w:rsidRDefault="00297F36" w:rsidP="00C0587E">
            <w:pPr>
              <w:pStyle w:val="Default"/>
              <w:jc w:val="both"/>
              <w:rPr>
                <w:b/>
                <w:color w:val="auto"/>
              </w:rPr>
            </w:pPr>
            <w:r w:rsidRPr="0094124C">
              <w:rPr>
                <w:b/>
                <w:color w:val="auto"/>
              </w:rPr>
              <w:t>10</w:t>
            </w:r>
          </w:p>
        </w:tc>
        <w:tc>
          <w:tcPr>
            <w:tcW w:w="543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Общи работници</w:t>
            </w:r>
          </w:p>
        </w:tc>
        <w:tc>
          <w:tcPr>
            <w:tcW w:w="1560" w:type="dxa"/>
          </w:tcPr>
          <w:p w:rsidR="00F22773" w:rsidRPr="0094124C" w:rsidRDefault="00297F36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4</w:t>
            </w:r>
            <w:r w:rsidR="00F22773" w:rsidRPr="0094124C">
              <w:rPr>
                <w:color w:val="auto"/>
              </w:rPr>
              <w:t xml:space="preserve"> </w:t>
            </w:r>
          </w:p>
        </w:tc>
        <w:tc>
          <w:tcPr>
            <w:tcW w:w="1430" w:type="dxa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color w:val="auto"/>
              </w:rPr>
              <w:t>1</w:t>
            </w:r>
          </w:p>
        </w:tc>
      </w:tr>
      <w:tr w:rsidR="0094124C" w:rsidRPr="0094124C" w:rsidTr="00C0587E">
        <w:trPr>
          <w:trHeight w:val="289"/>
        </w:trPr>
        <w:tc>
          <w:tcPr>
            <w:tcW w:w="52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3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color w:val="auto"/>
              </w:rPr>
            </w:pPr>
            <w:r w:rsidRPr="0094124C">
              <w:rPr>
                <w:b/>
                <w:bCs/>
                <w:color w:val="auto"/>
              </w:rPr>
              <w:t xml:space="preserve">ОБЩ БРОЙ ЗАЕТИ ЛИЦА </w:t>
            </w:r>
          </w:p>
        </w:tc>
        <w:tc>
          <w:tcPr>
            <w:tcW w:w="156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  <w:r w:rsidRPr="0094124C">
              <w:rPr>
                <w:b/>
                <w:color w:val="auto"/>
              </w:rPr>
              <w:t>12</w:t>
            </w:r>
          </w:p>
        </w:tc>
        <w:tc>
          <w:tcPr>
            <w:tcW w:w="1430" w:type="dxa"/>
            <w:shd w:val="clear" w:color="auto" w:fill="F2F2F2"/>
          </w:tcPr>
          <w:p w:rsidR="00F22773" w:rsidRPr="0094124C" w:rsidRDefault="00F22773" w:rsidP="00C0587E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4A70C5" w:rsidRPr="0094124C" w:rsidRDefault="004A70C5" w:rsidP="00AD5652">
      <w:pPr>
        <w:pStyle w:val="ListParagraph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71EA3" w:rsidRPr="0094124C" w:rsidRDefault="00571EA3" w:rsidP="00AD5652">
      <w:pPr>
        <w:pStyle w:val="ListParagraph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90899" w:rsidRPr="0094124C">
        <w:rPr>
          <w:rFonts w:ascii="Times New Roman" w:hAnsi="Times New Roman" w:cs="Times New Roman"/>
          <w:b/>
          <w:sz w:val="24"/>
          <w:szCs w:val="24"/>
        </w:rPr>
        <w:t>ПРЕДОСТАВЕНО ОБЩИНСКО ИМУЩЕСТВО</w:t>
      </w:r>
    </w:p>
    <w:p w:rsidR="00B90899" w:rsidRPr="0094124C" w:rsidRDefault="00B90899" w:rsidP="00AD5652">
      <w:pPr>
        <w:pStyle w:val="ListParagraph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4A4A" w:rsidRPr="0094124C" w:rsidRDefault="00025D62" w:rsidP="007B4A4A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B54BB2" w:rsidRPr="0094124C">
        <w:rPr>
          <w:rFonts w:ascii="Times New Roman" w:hAnsi="Times New Roman" w:cs="Times New Roman"/>
          <w:b/>
          <w:sz w:val="24"/>
          <w:szCs w:val="24"/>
        </w:rPr>
        <w:t>1</w:t>
      </w:r>
      <w:r w:rsidR="006147B0" w:rsidRPr="0094124C">
        <w:rPr>
          <w:rFonts w:ascii="Times New Roman" w:hAnsi="Times New Roman" w:cs="Times New Roman"/>
          <w:b/>
          <w:sz w:val="24"/>
          <w:szCs w:val="24"/>
        </w:rPr>
        <w:t>8</w:t>
      </w:r>
      <w:r w:rsidR="00B54BB2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4A4A" w:rsidRPr="0094124C">
        <w:rPr>
          <w:rFonts w:ascii="Times New Roman" w:hAnsi="Times New Roman" w:cs="Times New Roman"/>
          <w:sz w:val="24"/>
          <w:szCs w:val="24"/>
        </w:rPr>
        <w:t>За функциониране на Предприятието му се предоставят за управление движимо и недвижимо имущество общинска собственост</w:t>
      </w:r>
      <w:r w:rsidR="006F37B5" w:rsidRPr="0094124C">
        <w:rPr>
          <w:rFonts w:ascii="Times New Roman" w:hAnsi="Times New Roman" w:cs="Times New Roman"/>
          <w:sz w:val="24"/>
          <w:szCs w:val="24"/>
        </w:rPr>
        <w:t>.</w:t>
      </w:r>
    </w:p>
    <w:p w:rsidR="004A4574" w:rsidRPr="0094124C" w:rsidRDefault="004A4574" w:rsidP="004A4574">
      <w:pPr>
        <w:widowControl w:val="0"/>
        <w:tabs>
          <w:tab w:val="left" w:pos="217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Чл.18.1</w:t>
      </w:r>
      <w:r w:rsidR="0075131F" w:rsidRPr="0094124C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94124C">
        <w:t xml:space="preserve"> </w:t>
      </w:r>
      <w:r w:rsidRPr="0094124C">
        <w:rPr>
          <w:rFonts w:ascii="Times New Roman" w:hAnsi="Times New Roman" w:cs="Times New Roman"/>
          <w:sz w:val="24"/>
          <w:szCs w:val="24"/>
        </w:rPr>
        <w:t>Всички активи, съоръжения и инфраструктура, представляващи Компостиращата инсталация, които се оперират от ОП “Чистота“ при изпълнение на УОИИ, остават в собственост на Община Лом като предприятието се задължава да експлоатира предоставените активи и съоръжения само по предназначение.</w:t>
      </w:r>
    </w:p>
    <w:p w:rsidR="004A4574" w:rsidRPr="0094124C" w:rsidRDefault="0075131F" w:rsidP="004A4574">
      <w:pPr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(</w:t>
      </w:r>
      <w:r w:rsidR="004A4574" w:rsidRPr="0094124C">
        <w:rPr>
          <w:rFonts w:ascii="Times New Roman" w:hAnsi="Times New Roman" w:cs="Times New Roman"/>
          <w:sz w:val="24"/>
          <w:szCs w:val="24"/>
        </w:rPr>
        <w:t>2</w:t>
      </w:r>
      <w:r w:rsidRPr="0094124C">
        <w:rPr>
          <w:rFonts w:ascii="Times New Roman" w:hAnsi="Times New Roman" w:cs="Times New Roman"/>
          <w:sz w:val="24"/>
          <w:szCs w:val="24"/>
        </w:rPr>
        <w:t>)</w:t>
      </w:r>
      <w:r w:rsidR="004A4574" w:rsidRPr="0094124C">
        <w:rPr>
          <w:rFonts w:ascii="Times New Roman" w:hAnsi="Times New Roman" w:cs="Times New Roman"/>
          <w:sz w:val="24"/>
          <w:szCs w:val="24"/>
        </w:rPr>
        <w:t xml:space="preserve"> Всички приращения и подобрения, направени от ОП “Чистота</w:t>
      </w:r>
      <w:r w:rsidR="00C74A2C" w:rsidRPr="0094124C">
        <w:rPr>
          <w:rFonts w:ascii="Times New Roman" w:hAnsi="Times New Roman" w:cs="Times New Roman"/>
          <w:sz w:val="24"/>
          <w:szCs w:val="24"/>
        </w:rPr>
        <w:t xml:space="preserve"> - Лом</w:t>
      </w:r>
      <w:r w:rsidR="004A4574" w:rsidRPr="0094124C">
        <w:rPr>
          <w:rFonts w:ascii="Times New Roman" w:hAnsi="Times New Roman" w:cs="Times New Roman"/>
          <w:sz w:val="24"/>
          <w:szCs w:val="24"/>
        </w:rPr>
        <w:t>“, остават собственост на община Лом.</w:t>
      </w:r>
    </w:p>
    <w:p w:rsidR="004A4574" w:rsidRPr="0094124C" w:rsidRDefault="0075131F" w:rsidP="004A4574">
      <w:pPr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(</w:t>
      </w:r>
      <w:r w:rsidR="004A4574" w:rsidRPr="0094124C">
        <w:rPr>
          <w:rFonts w:ascii="Times New Roman" w:hAnsi="Times New Roman" w:cs="Times New Roman"/>
          <w:sz w:val="24"/>
          <w:szCs w:val="24"/>
        </w:rPr>
        <w:t>3</w:t>
      </w:r>
      <w:r w:rsidRPr="0094124C">
        <w:rPr>
          <w:rFonts w:ascii="Times New Roman" w:hAnsi="Times New Roman" w:cs="Times New Roman"/>
          <w:sz w:val="24"/>
          <w:szCs w:val="24"/>
        </w:rPr>
        <w:t>)</w:t>
      </w:r>
      <w:r w:rsidR="004A4574" w:rsidRPr="0094124C">
        <w:rPr>
          <w:rFonts w:ascii="Times New Roman" w:hAnsi="Times New Roman" w:cs="Times New Roman"/>
          <w:sz w:val="24"/>
          <w:szCs w:val="24"/>
        </w:rPr>
        <w:t xml:space="preserve"> ОП “Чистота</w:t>
      </w:r>
      <w:r w:rsidR="00C74A2C" w:rsidRPr="0094124C">
        <w:rPr>
          <w:rFonts w:ascii="Times New Roman" w:hAnsi="Times New Roman" w:cs="Times New Roman"/>
          <w:sz w:val="24"/>
          <w:szCs w:val="24"/>
        </w:rPr>
        <w:t xml:space="preserve"> - Лом</w:t>
      </w:r>
      <w:r w:rsidR="004A4574" w:rsidRPr="0094124C">
        <w:rPr>
          <w:rFonts w:ascii="Times New Roman" w:hAnsi="Times New Roman" w:cs="Times New Roman"/>
          <w:sz w:val="24"/>
          <w:szCs w:val="24"/>
        </w:rPr>
        <w:t>“ организира продажбата на произведения продукт - компост</w:t>
      </w:r>
      <w:r w:rsidR="002E4639"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, </w:t>
      </w:r>
      <w:r w:rsidR="002E4639" w:rsidRPr="0094124C">
        <w:rPr>
          <w:rFonts w:ascii="Times New Roman" w:hAnsi="Times New Roman" w:cs="Times New Roman"/>
          <w:sz w:val="24"/>
          <w:szCs w:val="24"/>
        </w:rPr>
        <w:t>с изключение на случаите, когато същият се предоставя безвъзмездно за целите на зелената система в паркови зони-общинска собственост</w:t>
      </w:r>
      <w:r w:rsidR="004A4574" w:rsidRPr="0094124C">
        <w:rPr>
          <w:rFonts w:ascii="Times New Roman" w:hAnsi="Times New Roman" w:cs="Times New Roman"/>
          <w:sz w:val="24"/>
          <w:szCs w:val="24"/>
        </w:rPr>
        <w:t>.</w:t>
      </w:r>
    </w:p>
    <w:p w:rsidR="007B4A4A" w:rsidRPr="0094124C" w:rsidRDefault="00025D62" w:rsidP="00571EA3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B54BB2" w:rsidRPr="0094124C">
        <w:rPr>
          <w:rFonts w:ascii="Times New Roman" w:hAnsi="Times New Roman" w:cs="Times New Roman"/>
          <w:b/>
          <w:sz w:val="24"/>
          <w:szCs w:val="24"/>
        </w:rPr>
        <w:t>1</w:t>
      </w:r>
      <w:r w:rsidR="006147B0" w:rsidRPr="0094124C">
        <w:rPr>
          <w:rFonts w:ascii="Times New Roman" w:hAnsi="Times New Roman" w:cs="Times New Roman"/>
          <w:b/>
          <w:sz w:val="24"/>
          <w:szCs w:val="24"/>
        </w:rPr>
        <w:t>9</w:t>
      </w:r>
      <w:r w:rsidR="00B54BB2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4A4A" w:rsidRPr="0094124C">
        <w:rPr>
          <w:rFonts w:ascii="Times New Roman" w:hAnsi="Times New Roman" w:cs="Times New Roman"/>
          <w:sz w:val="24"/>
          <w:szCs w:val="24"/>
        </w:rPr>
        <w:t xml:space="preserve">Предприятието поддържа с грижа на добър стопанин цялото му предоставено </w:t>
      </w:r>
      <w:r w:rsidR="00C01081" w:rsidRPr="0094124C">
        <w:rPr>
          <w:rFonts w:ascii="Times New Roman" w:hAnsi="Times New Roman" w:cs="Times New Roman"/>
          <w:sz w:val="24"/>
          <w:szCs w:val="24"/>
        </w:rPr>
        <w:t xml:space="preserve">движимо и недвижимо </w:t>
      </w:r>
      <w:r w:rsidR="007B4A4A" w:rsidRPr="0094124C">
        <w:rPr>
          <w:rFonts w:ascii="Times New Roman" w:hAnsi="Times New Roman" w:cs="Times New Roman"/>
          <w:sz w:val="24"/>
          <w:szCs w:val="24"/>
        </w:rPr>
        <w:t>имущество</w:t>
      </w:r>
      <w:r w:rsidR="00BB5F92" w:rsidRPr="0094124C">
        <w:rPr>
          <w:rFonts w:ascii="Times New Roman" w:hAnsi="Times New Roman" w:cs="Times New Roman"/>
          <w:sz w:val="24"/>
          <w:szCs w:val="24"/>
        </w:rPr>
        <w:t>, вписано</w:t>
      </w:r>
      <w:r w:rsidR="001D7927" w:rsidRPr="0094124C">
        <w:rPr>
          <w:rFonts w:ascii="Times New Roman" w:hAnsi="Times New Roman" w:cs="Times New Roman"/>
          <w:sz w:val="24"/>
          <w:szCs w:val="24"/>
        </w:rPr>
        <w:t xml:space="preserve"> в баланса на предприятието.</w:t>
      </w:r>
    </w:p>
    <w:p w:rsidR="00627AFE" w:rsidRPr="0094124C" w:rsidRDefault="00627AFE" w:rsidP="005A3C8C">
      <w:pPr>
        <w:pStyle w:val="ListParagraph"/>
        <w:tabs>
          <w:tab w:val="left" w:pos="-141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C8C" w:rsidRPr="0094124C" w:rsidRDefault="004E7B2C" w:rsidP="00AD5652">
      <w:pPr>
        <w:pStyle w:val="ListParagraph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A3C8C" w:rsidRPr="0094124C">
        <w:rPr>
          <w:rFonts w:ascii="Times New Roman" w:hAnsi="Times New Roman" w:cs="Times New Roman"/>
          <w:b/>
          <w:sz w:val="24"/>
          <w:szCs w:val="24"/>
        </w:rPr>
        <w:t>ФИНАНСИРАНЕ НА ПРЕДПРИЯТИЕТО</w:t>
      </w:r>
    </w:p>
    <w:p w:rsidR="005238EE" w:rsidRPr="0094124C" w:rsidRDefault="005238EE" w:rsidP="005A3C8C">
      <w:pPr>
        <w:pStyle w:val="ListParagraph"/>
        <w:tabs>
          <w:tab w:val="left" w:pos="-141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7CA" w:rsidRPr="0094124C" w:rsidRDefault="00025D62" w:rsidP="00571EA3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6147B0" w:rsidRPr="0094124C">
        <w:rPr>
          <w:rFonts w:ascii="Times New Roman" w:hAnsi="Times New Roman" w:cs="Times New Roman"/>
          <w:b/>
          <w:sz w:val="24"/>
          <w:szCs w:val="24"/>
        </w:rPr>
        <w:t>2</w:t>
      </w:r>
      <w:r w:rsidR="005B4801" w:rsidRPr="0094124C">
        <w:rPr>
          <w:rFonts w:ascii="Times New Roman" w:hAnsi="Times New Roman" w:cs="Times New Roman"/>
          <w:b/>
          <w:sz w:val="24"/>
          <w:szCs w:val="24"/>
        </w:rPr>
        <w:t>0</w:t>
      </w:r>
      <w:r w:rsidR="00C02CDE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7CA" w:rsidRPr="0094124C">
        <w:rPr>
          <w:rFonts w:ascii="Times New Roman" w:hAnsi="Times New Roman" w:cs="Times New Roman"/>
          <w:sz w:val="24"/>
          <w:szCs w:val="24"/>
        </w:rPr>
        <w:t>Предприятието е местна дейност и е второстепенен разпоредител с бюджетни кредити.</w:t>
      </w:r>
    </w:p>
    <w:p w:rsidR="00E83BF7" w:rsidRPr="0094124C" w:rsidRDefault="00025D62" w:rsidP="00571EA3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C02CDE" w:rsidRPr="0094124C">
        <w:rPr>
          <w:rFonts w:ascii="Times New Roman" w:hAnsi="Times New Roman" w:cs="Times New Roman"/>
          <w:b/>
          <w:sz w:val="24"/>
          <w:szCs w:val="24"/>
        </w:rPr>
        <w:t>2</w:t>
      </w:r>
      <w:r w:rsidR="005B4801" w:rsidRPr="0094124C">
        <w:rPr>
          <w:rFonts w:ascii="Times New Roman" w:hAnsi="Times New Roman" w:cs="Times New Roman"/>
          <w:b/>
          <w:sz w:val="24"/>
          <w:szCs w:val="24"/>
        </w:rPr>
        <w:t>1</w:t>
      </w:r>
      <w:r w:rsidR="00C02CDE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7CA" w:rsidRPr="0094124C">
        <w:rPr>
          <w:rFonts w:ascii="Times New Roman" w:hAnsi="Times New Roman" w:cs="Times New Roman"/>
          <w:sz w:val="24"/>
          <w:szCs w:val="24"/>
        </w:rPr>
        <w:t xml:space="preserve">Предприятието се финансира от бюджета на Община Лом </w:t>
      </w:r>
      <w:r w:rsidR="0048004B" w:rsidRPr="0094124C">
        <w:rPr>
          <w:rFonts w:ascii="Times New Roman" w:hAnsi="Times New Roman" w:cs="Times New Roman"/>
          <w:sz w:val="24"/>
          <w:szCs w:val="24"/>
        </w:rPr>
        <w:t xml:space="preserve">по Единния бюджетен класификатор, </w:t>
      </w:r>
      <w:r w:rsidR="003B07CA" w:rsidRPr="0094124C">
        <w:rPr>
          <w:rFonts w:ascii="Times New Roman" w:hAnsi="Times New Roman" w:cs="Times New Roman"/>
          <w:sz w:val="24"/>
          <w:szCs w:val="24"/>
        </w:rPr>
        <w:t xml:space="preserve">в рамките на </w:t>
      </w:r>
      <w:r w:rsidR="0048004B" w:rsidRPr="0094124C">
        <w:rPr>
          <w:rFonts w:ascii="Times New Roman" w:hAnsi="Times New Roman" w:cs="Times New Roman"/>
          <w:sz w:val="24"/>
          <w:szCs w:val="24"/>
        </w:rPr>
        <w:t>утвърдените бюджетни средства за съответната календарна година.</w:t>
      </w:r>
    </w:p>
    <w:p w:rsidR="00E06F2D" w:rsidRPr="0094124C" w:rsidRDefault="00C74A2C" w:rsidP="00E06F2D">
      <w:pPr>
        <w:pStyle w:val="ListParagraph"/>
        <w:tabs>
          <w:tab w:val="left" w:pos="-1418"/>
        </w:tabs>
        <w:ind w:left="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Чл.21.1</w:t>
      </w:r>
      <w:r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(1) Предоставянето на услугата по компостиране и опериране на компостираща инсталация подлежи на компенсиране под формата на държавна помощ за срок от 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10 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г.</w:t>
      </w:r>
      <w:r w:rsidR="00400798" w:rsidRPr="0094124C">
        <w:t xml:space="preserve"> </w:t>
      </w:r>
      <w:r w:rsidR="00400798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или по-дълъг срок, когато са необходими значителни инвестиции, които трябва да бъдат </w:t>
      </w:r>
      <w:r w:rsidR="00400798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lastRenderedPageBreak/>
        <w:t>амортизирани през по-дълъг период от време в съответствие с общоприетите счетоводни принципи, по смисъла на Решението на Европейската комисия от 20.12.2011г.</w:t>
      </w:r>
    </w:p>
    <w:p w:rsidR="00E06F2D" w:rsidRPr="0094124C" w:rsidRDefault="00E06F2D" w:rsidP="00E06F2D">
      <w:pPr>
        <w:pStyle w:val="ListParagraph"/>
        <w:tabs>
          <w:tab w:val="left" w:pos="-1418"/>
        </w:tabs>
        <w:ind w:left="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</w:p>
    <w:p w:rsidR="0003737A" w:rsidRPr="0094124C" w:rsidRDefault="00E06F2D" w:rsidP="00E06F2D">
      <w:pPr>
        <w:pStyle w:val="ListParagraph"/>
        <w:tabs>
          <w:tab w:val="left" w:pos="-1418"/>
        </w:tabs>
        <w:ind w:left="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(2) 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Община </w:t>
      </w:r>
      <w:r w:rsidR="00C74A2C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Лом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предоставя на общинското предприятие</w:t>
      </w:r>
      <w:r w:rsidR="00C74A2C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„Чистота – Лом“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компенсация. Компенсацията за предоставянето на УОИИ ще се използва от ОП „</w:t>
      </w:r>
      <w:r w:rsidR="00C74A2C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Чистота – Лом“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" единствено за покриване на разходите за осъществяване на задълженията за обществената услуга.</w:t>
      </w:r>
    </w:p>
    <w:p w:rsidR="0003737A" w:rsidRPr="0094124C" w:rsidRDefault="00E06F2D" w:rsidP="00E06F2D">
      <w:pPr>
        <w:pStyle w:val="6"/>
        <w:shd w:val="clear" w:color="auto" w:fill="auto"/>
        <w:spacing w:before="0" w:after="0" w:line="245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(3) </w:t>
      </w:r>
      <w:r w:rsidR="00400798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Размерът на Компенсацията не може да надвишава нетните разходи за предоставяне на обществената услуга, които представляват разликата между разходите, необходими за извършването на УОИИ, и приходите, генерирани при осъществяване на обществената услуга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. Разходите, които трябва да се отчитат, съдържат всички разходи, направени при извършването на УОИИ, като по отношение на </w:t>
      </w:r>
      <w:r w:rsidR="0003737A"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изчисляването 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на размера на компенсацията се прилага чл.5 от Решение на Комисията </w:t>
      </w:r>
      <w:r w:rsidR="0003737A"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20 декември </w:t>
      </w:r>
      <w:r w:rsidR="0003737A"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2011 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година относно прилагането на член 106, параграф 2 от ДФЕС за държавната помощ под формата на компенсация за обществена услуга, предоставена </w:t>
      </w:r>
      <w:r w:rsidR="0003737A"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определени </w:t>
      </w:r>
      <w:r w:rsidR="0003737A"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предприятия, 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натоварени с извършването на услуги от общ икономически интерес </w:t>
      </w:r>
      <w:r w:rsidR="0003737A"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(Решение 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2012/21/ЕС). При предоставянето на компенсацията, не трябва да се допуска </w:t>
      </w:r>
      <w:r w:rsidR="0003737A"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свръхкомпенсация, 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като за целта се съблюдават изискванията на чл. 6 от Решение 2012/21/ЕС.</w:t>
      </w:r>
    </w:p>
    <w:p w:rsidR="00E06F2D" w:rsidRPr="0094124C" w:rsidRDefault="00E06F2D" w:rsidP="00E06F2D">
      <w:pPr>
        <w:pStyle w:val="6"/>
        <w:shd w:val="clear" w:color="auto" w:fill="auto"/>
        <w:tabs>
          <w:tab w:val="left" w:pos="530"/>
        </w:tabs>
        <w:spacing w:before="0" w:after="0" w:line="245" w:lineRule="exact"/>
        <w:ind w:left="40" w:right="40"/>
        <w:rPr>
          <w:rStyle w:val="1"/>
          <w:rFonts w:ascii="Times New Roman" w:hAnsi="Times New Roman" w:cs="Times New Roman"/>
          <w:color w:val="auto"/>
          <w:sz w:val="24"/>
          <w:szCs w:val="24"/>
        </w:rPr>
      </w:pPr>
    </w:p>
    <w:p w:rsidR="0003737A" w:rsidRPr="0094124C" w:rsidRDefault="00E06F2D" w:rsidP="00E06F2D">
      <w:pPr>
        <w:pStyle w:val="6"/>
        <w:shd w:val="clear" w:color="auto" w:fill="auto"/>
        <w:tabs>
          <w:tab w:val="left" w:pos="530"/>
        </w:tabs>
        <w:spacing w:before="0" w:after="0" w:line="245" w:lineRule="exact"/>
        <w:ind w:left="40" w:right="40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(4) 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Разходите, </w:t>
      </w:r>
      <w:r w:rsidR="0003737A"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които подлежат 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на Компенсация, включват всички обосновани разходи, направени </w:t>
      </w:r>
      <w:r w:rsidR="0003737A"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при </w:t>
      </w:r>
      <w:r w:rsidR="0003737A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извършването на УОИИ при съблюдаване на следните критерии:</w:t>
      </w:r>
    </w:p>
    <w:p w:rsidR="0003737A" w:rsidRPr="0094124C" w:rsidRDefault="0003737A" w:rsidP="00E06F2D">
      <w:pPr>
        <w:pStyle w:val="6"/>
        <w:numPr>
          <w:ilvl w:val="0"/>
          <w:numId w:val="21"/>
        </w:numPr>
        <w:shd w:val="clear" w:color="auto" w:fill="auto"/>
        <w:tabs>
          <w:tab w:val="left" w:pos="329"/>
        </w:tabs>
        <w:spacing w:before="0" w:after="0" w:line="245" w:lineRule="exact"/>
        <w:ind w:left="40" w:firstLine="811"/>
        <w:rPr>
          <w:rFonts w:ascii="Times New Roman" w:hAnsi="Times New Roman" w:cs="Times New Roman"/>
          <w:sz w:val="24"/>
          <w:szCs w:val="24"/>
        </w:rPr>
      </w:pP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Разходите са възникнали </w:t>
      </w:r>
      <w:r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изпълнение на УОИИ, и са както следва.</w:t>
      </w:r>
    </w:p>
    <w:p w:rsidR="0003737A" w:rsidRPr="0094124C" w:rsidRDefault="0003737A" w:rsidP="00E06F2D">
      <w:pPr>
        <w:pStyle w:val="6"/>
        <w:numPr>
          <w:ilvl w:val="0"/>
          <w:numId w:val="18"/>
        </w:numPr>
        <w:shd w:val="clear" w:color="auto" w:fill="auto"/>
        <w:spacing w:before="0" w:after="0"/>
        <w:ind w:left="20" w:firstLine="406"/>
        <w:rPr>
          <w:rFonts w:ascii="Times New Roman" w:hAnsi="Times New Roman" w:cs="Times New Roman"/>
          <w:sz w:val="24"/>
          <w:szCs w:val="24"/>
        </w:rPr>
      </w:pPr>
      <w:r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разходи 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за електричество, вода, гориво и други режийни разходи</w:t>
      </w:r>
      <w:r w:rsidRPr="0094124C">
        <w:rPr>
          <w:rStyle w:val="1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разходи за износване и повреди;</w:t>
      </w:r>
    </w:p>
    <w:p w:rsidR="0003737A" w:rsidRPr="0094124C" w:rsidRDefault="0003737A" w:rsidP="00E06F2D">
      <w:pPr>
        <w:pStyle w:val="6"/>
        <w:numPr>
          <w:ilvl w:val="0"/>
          <w:numId w:val="18"/>
        </w:numPr>
        <w:shd w:val="clear" w:color="auto" w:fill="auto"/>
        <w:spacing w:before="0" w:after="0"/>
        <w:ind w:left="20" w:firstLine="406"/>
        <w:rPr>
          <w:rFonts w:ascii="Times New Roman" w:hAnsi="Times New Roman" w:cs="Times New Roman"/>
          <w:sz w:val="24"/>
          <w:szCs w:val="24"/>
        </w:rPr>
      </w:pPr>
      <w:r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разходи по поддръжка и обслужване;</w:t>
      </w:r>
    </w:p>
    <w:p w:rsidR="0003737A" w:rsidRPr="0094124C" w:rsidRDefault="0003737A" w:rsidP="00E06F2D">
      <w:pPr>
        <w:pStyle w:val="6"/>
        <w:numPr>
          <w:ilvl w:val="0"/>
          <w:numId w:val="18"/>
        </w:numPr>
        <w:shd w:val="clear" w:color="auto" w:fill="auto"/>
        <w:spacing w:before="0" w:after="0"/>
        <w:ind w:left="20" w:firstLine="406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разходи за заплати;</w:t>
      </w:r>
    </w:p>
    <w:p w:rsidR="0003737A" w:rsidRPr="0094124C" w:rsidRDefault="0003737A" w:rsidP="00E06F2D">
      <w:pPr>
        <w:pStyle w:val="6"/>
        <w:numPr>
          <w:ilvl w:val="0"/>
          <w:numId w:val="18"/>
        </w:numPr>
        <w:shd w:val="clear" w:color="auto" w:fill="auto"/>
        <w:spacing w:before="0" w:after="0"/>
        <w:ind w:left="20" w:firstLine="406"/>
        <w:rPr>
          <w:rFonts w:ascii="Times New Roman" w:hAnsi="Times New Roman" w:cs="Times New Roman"/>
          <w:sz w:val="24"/>
          <w:szCs w:val="24"/>
        </w:rPr>
      </w:pP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разходи за охрана;</w:t>
      </w:r>
    </w:p>
    <w:p w:rsidR="0003737A" w:rsidRPr="0094124C" w:rsidRDefault="0003737A" w:rsidP="00E06F2D">
      <w:pPr>
        <w:pStyle w:val="6"/>
        <w:numPr>
          <w:ilvl w:val="0"/>
          <w:numId w:val="18"/>
        </w:numPr>
        <w:shd w:val="clear" w:color="auto" w:fill="auto"/>
        <w:spacing w:before="0" w:after="0"/>
        <w:ind w:left="20" w:firstLine="406"/>
        <w:rPr>
          <w:rFonts w:ascii="Times New Roman" w:hAnsi="Times New Roman" w:cs="Times New Roman"/>
          <w:sz w:val="24"/>
          <w:szCs w:val="24"/>
        </w:rPr>
      </w:pP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други </w:t>
      </w:r>
      <w:r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присъщи 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за дейността разходи.</w:t>
      </w:r>
    </w:p>
    <w:p w:rsidR="0003737A" w:rsidRPr="0094124C" w:rsidRDefault="0003737A" w:rsidP="00E06F2D">
      <w:pPr>
        <w:pStyle w:val="6"/>
        <w:numPr>
          <w:ilvl w:val="0"/>
          <w:numId w:val="21"/>
        </w:numPr>
        <w:shd w:val="clear" w:color="auto" w:fill="auto"/>
        <w:spacing w:before="0" w:after="0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Разходите са извършени от ОП „</w:t>
      </w:r>
      <w:r w:rsidR="00C74A2C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Чистота - Лом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" и са отразени в счетоводството му, отделно от другите му дейности;</w:t>
      </w:r>
    </w:p>
    <w:p w:rsidR="0003737A" w:rsidRPr="0094124C" w:rsidRDefault="0003737A" w:rsidP="00E06F2D">
      <w:pPr>
        <w:pStyle w:val="6"/>
        <w:numPr>
          <w:ilvl w:val="0"/>
          <w:numId w:val="21"/>
        </w:numPr>
        <w:shd w:val="clear" w:color="auto" w:fill="auto"/>
        <w:spacing w:before="0" w:after="0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Осчетоводяването на разходите отговаря </w:t>
      </w:r>
      <w:r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изискванията на действащото счетоводно законодателство и счетоводните политики на </w:t>
      </w:r>
      <w:r w:rsidR="00C74A2C"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ОП „Чистота - Лом"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;</w:t>
      </w:r>
    </w:p>
    <w:p w:rsidR="0003737A" w:rsidRPr="0094124C" w:rsidRDefault="0003737A" w:rsidP="00E06F2D">
      <w:pPr>
        <w:pStyle w:val="6"/>
        <w:numPr>
          <w:ilvl w:val="0"/>
          <w:numId w:val="21"/>
        </w:numPr>
        <w:shd w:val="clear" w:color="auto" w:fill="auto"/>
        <w:spacing w:before="0" w:after="0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Разходи, свързани с инвестиции, могат да бъдат отчетени, когато е необходимо, за извършването на услугата от общ икономически интерес.</w:t>
      </w:r>
    </w:p>
    <w:p w:rsidR="0003737A" w:rsidRPr="0094124C" w:rsidRDefault="0003737A" w:rsidP="00E06F2D">
      <w:pPr>
        <w:pStyle w:val="6"/>
        <w:numPr>
          <w:ilvl w:val="0"/>
          <w:numId w:val="21"/>
        </w:numPr>
        <w:shd w:val="clear" w:color="auto" w:fill="auto"/>
        <w:spacing w:before="0" w:after="0"/>
        <w:ind w:left="20" w:right="20" w:firstLine="831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Съответствие с изискванията на Регламент (ЕС) № 360/2012, обн. 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  <w:lang w:bidi="en-US"/>
        </w:rPr>
        <w:t xml:space="preserve">L 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ОВ бр.114 от 26 април 2012 г., последно изменен с Регламент (ЕС) 2020/1474 на Комисията от 13 октомври 2020 година за изменение на Регламент (ЕС) № 360/2012 във връзка с удължаването на срока на прилагането му и ограничена във времето дерогация за предприятия в затруднено положение</w:t>
      </w:r>
      <w:r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Документацията относно индивидуалните минимални помощи се съхранява в продължение на 10 бюджетни години, считано от датата на тяхното предоставяне.</w:t>
      </w:r>
    </w:p>
    <w:p w:rsidR="00E06F2D" w:rsidRPr="0094124C" w:rsidRDefault="00E06F2D" w:rsidP="00E06F2D">
      <w:pPr>
        <w:pStyle w:val="6"/>
        <w:shd w:val="clear" w:color="auto" w:fill="auto"/>
        <w:spacing w:before="0" w:after="0"/>
        <w:ind w:left="851" w:right="20"/>
        <w:rPr>
          <w:rFonts w:ascii="Times New Roman" w:hAnsi="Times New Roman" w:cs="Times New Roman"/>
          <w:sz w:val="24"/>
          <w:szCs w:val="24"/>
        </w:rPr>
      </w:pPr>
    </w:p>
    <w:p w:rsidR="0003737A" w:rsidRPr="0094124C" w:rsidRDefault="0003737A" w:rsidP="00E06F2D">
      <w:pPr>
        <w:pStyle w:val="6"/>
        <w:numPr>
          <w:ilvl w:val="0"/>
          <w:numId w:val="25"/>
        </w:numPr>
        <w:shd w:val="clear" w:color="auto" w:fill="auto"/>
        <w:tabs>
          <w:tab w:val="left" w:pos="448"/>
        </w:tabs>
        <w:spacing w:before="0" w:after="460"/>
        <w:ind w:left="0" w:right="20" w:firstLine="20"/>
        <w:rPr>
          <w:rFonts w:ascii="Times New Roman" w:hAnsi="Times New Roman" w:cs="Times New Roman"/>
          <w:sz w:val="24"/>
          <w:szCs w:val="24"/>
        </w:rPr>
      </w:pP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Размерът на компенсацията не надвишава това, което е необходимо </w:t>
      </w:r>
      <w:r w:rsidRPr="0094124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Pr="0094124C">
        <w:rPr>
          <w:rStyle w:val="1"/>
          <w:rFonts w:ascii="Times New Roman" w:hAnsi="Times New Roman" w:cs="Times New Roman"/>
          <w:color w:val="auto"/>
          <w:sz w:val="24"/>
          <w:szCs w:val="24"/>
        </w:rPr>
        <w:t>покриване на нетния разход, направен при изпълнение на задълженията за обществена услуга, включително разумна печалба. Когато предприятието е получило компенсация над тази сумата, то трябва да върне обратно всички получени свръхкомпенсации. Параметрите за изчисляване на компенсациите се актуализират в бъдеще. Когато сумата на свръхкомпенсацията не надвишава 10% от сумата на средната годишна компенсация, тази свръхкомпенсация може да се пренесе към следващия период и да се приспадне от сумата на компенсацията, платима във връзка с този период.</w:t>
      </w:r>
    </w:p>
    <w:p w:rsidR="00647670" w:rsidRPr="0094124C" w:rsidRDefault="00647670" w:rsidP="0003737A">
      <w:pPr>
        <w:pStyle w:val="ListParagraph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209D" w:rsidRPr="0094124C" w:rsidRDefault="008D209D" w:rsidP="00AD5652">
      <w:pPr>
        <w:pStyle w:val="ListParagraph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V. ОРГАНИЗАЦИЯ НА ОТЧЕТНОСТТА И КОНРОЛ</w:t>
      </w:r>
    </w:p>
    <w:p w:rsidR="008D209D" w:rsidRPr="0094124C" w:rsidRDefault="008D209D" w:rsidP="008D209D">
      <w:pPr>
        <w:pStyle w:val="ListParagraph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209D" w:rsidRPr="0094124C" w:rsidRDefault="00025D62" w:rsidP="008D209D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5B4801" w:rsidRPr="0094124C">
        <w:rPr>
          <w:rFonts w:ascii="Times New Roman" w:hAnsi="Times New Roman" w:cs="Times New Roman"/>
          <w:b/>
          <w:sz w:val="24"/>
          <w:szCs w:val="24"/>
        </w:rPr>
        <w:t>2</w:t>
      </w:r>
      <w:r w:rsidR="0048004B" w:rsidRPr="0094124C">
        <w:rPr>
          <w:rFonts w:ascii="Times New Roman" w:hAnsi="Times New Roman" w:cs="Times New Roman"/>
          <w:b/>
          <w:sz w:val="24"/>
          <w:szCs w:val="24"/>
        </w:rPr>
        <w:t>2</w:t>
      </w:r>
      <w:r w:rsidR="008D209D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209D" w:rsidRPr="0094124C">
        <w:rPr>
          <w:rFonts w:ascii="Times New Roman" w:hAnsi="Times New Roman" w:cs="Times New Roman"/>
          <w:sz w:val="24"/>
          <w:szCs w:val="24"/>
        </w:rPr>
        <w:t>Предприятието осъществява счетоводната си дейност съгласно изискванията на Закона за счетоводството.</w:t>
      </w:r>
    </w:p>
    <w:p w:rsidR="00C35945" w:rsidRPr="0094124C" w:rsidRDefault="00025D62" w:rsidP="008D209D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5B4801" w:rsidRPr="0094124C">
        <w:rPr>
          <w:rFonts w:ascii="Times New Roman" w:hAnsi="Times New Roman" w:cs="Times New Roman"/>
          <w:b/>
          <w:sz w:val="24"/>
          <w:szCs w:val="24"/>
        </w:rPr>
        <w:t>2</w:t>
      </w:r>
      <w:r w:rsidR="00647670" w:rsidRPr="0094124C">
        <w:rPr>
          <w:rFonts w:ascii="Times New Roman" w:hAnsi="Times New Roman" w:cs="Times New Roman"/>
          <w:b/>
          <w:sz w:val="24"/>
          <w:szCs w:val="24"/>
        </w:rPr>
        <w:t>3</w:t>
      </w:r>
      <w:r w:rsidR="008D209D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209D" w:rsidRPr="0094124C">
        <w:rPr>
          <w:rFonts w:ascii="Times New Roman" w:hAnsi="Times New Roman" w:cs="Times New Roman"/>
          <w:sz w:val="24"/>
          <w:szCs w:val="24"/>
        </w:rPr>
        <w:t xml:space="preserve">В </w:t>
      </w:r>
      <w:r w:rsidR="00C35945" w:rsidRPr="0094124C">
        <w:rPr>
          <w:rFonts w:ascii="Times New Roman" w:hAnsi="Times New Roman" w:cs="Times New Roman"/>
          <w:sz w:val="24"/>
          <w:szCs w:val="24"/>
        </w:rPr>
        <w:t>законоустановените срокове</w:t>
      </w:r>
      <w:r w:rsidR="00C01081" w:rsidRPr="0094124C">
        <w:rPr>
          <w:rFonts w:ascii="Times New Roman" w:hAnsi="Times New Roman" w:cs="Times New Roman"/>
          <w:sz w:val="24"/>
          <w:szCs w:val="24"/>
        </w:rPr>
        <w:t xml:space="preserve">, </w:t>
      </w:r>
      <w:r w:rsidR="008D209D" w:rsidRPr="0094124C">
        <w:rPr>
          <w:rFonts w:ascii="Times New Roman" w:hAnsi="Times New Roman" w:cs="Times New Roman"/>
          <w:sz w:val="24"/>
          <w:szCs w:val="24"/>
        </w:rPr>
        <w:t xml:space="preserve">Директорът на Предприятието </w:t>
      </w:r>
      <w:r w:rsidR="00C35945" w:rsidRPr="0094124C">
        <w:rPr>
          <w:rFonts w:ascii="Times New Roman" w:hAnsi="Times New Roman" w:cs="Times New Roman"/>
          <w:sz w:val="24"/>
          <w:szCs w:val="24"/>
        </w:rPr>
        <w:t>представя</w:t>
      </w:r>
      <w:r w:rsidR="00C01081" w:rsidRPr="0094124C">
        <w:rPr>
          <w:rFonts w:ascii="Times New Roman" w:hAnsi="Times New Roman" w:cs="Times New Roman"/>
          <w:sz w:val="24"/>
          <w:szCs w:val="24"/>
        </w:rPr>
        <w:t xml:space="preserve"> на Кмета на Община Лом</w:t>
      </w:r>
      <w:r w:rsidR="00C35945" w:rsidRPr="0094124C">
        <w:rPr>
          <w:rFonts w:ascii="Times New Roman" w:hAnsi="Times New Roman" w:cs="Times New Roman"/>
          <w:sz w:val="24"/>
          <w:szCs w:val="24"/>
        </w:rPr>
        <w:t>:</w:t>
      </w:r>
    </w:p>
    <w:p w:rsidR="00C01081" w:rsidRPr="0094124C" w:rsidRDefault="00C01081" w:rsidP="00C35945">
      <w:pPr>
        <w:pStyle w:val="ListParagraph"/>
        <w:numPr>
          <w:ilvl w:val="0"/>
          <w:numId w:val="14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границите на районите и вида на предлаганите услуги по сметосъбиране, честотата</w:t>
      </w:r>
      <w:r w:rsidR="00C35945" w:rsidRPr="0094124C">
        <w:rPr>
          <w:rFonts w:ascii="Times New Roman" w:hAnsi="Times New Roman" w:cs="Times New Roman"/>
          <w:sz w:val="24"/>
          <w:szCs w:val="24"/>
        </w:rPr>
        <w:t xml:space="preserve"> на </w:t>
      </w:r>
      <w:r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="00C35945" w:rsidRPr="0094124C">
        <w:rPr>
          <w:rFonts w:ascii="Times New Roman" w:hAnsi="Times New Roman" w:cs="Times New Roman"/>
          <w:sz w:val="24"/>
          <w:szCs w:val="24"/>
        </w:rPr>
        <w:t>сметоизвозване и</w:t>
      </w:r>
      <w:r w:rsidRPr="0094124C">
        <w:rPr>
          <w:rFonts w:ascii="Times New Roman" w:hAnsi="Times New Roman" w:cs="Times New Roman"/>
          <w:sz w:val="24"/>
          <w:szCs w:val="24"/>
        </w:rPr>
        <w:t xml:space="preserve"> поддържане на чистотата на обществените територии в населените места</w:t>
      </w:r>
      <w:r w:rsidR="00C35945" w:rsidRPr="0094124C">
        <w:rPr>
          <w:rFonts w:ascii="Times New Roman" w:hAnsi="Times New Roman" w:cs="Times New Roman"/>
          <w:sz w:val="24"/>
          <w:szCs w:val="24"/>
        </w:rPr>
        <w:t>;</w:t>
      </w:r>
    </w:p>
    <w:p w:rsidR="008D209D" w:rsidRPr="0094124C" w:rsidRDefault="00C35945" w:rsidP="00C35945">
      <w:pPr>
        <w:pStyle w:val="ListParagraph"/>
        <w:numPr>
          <w:ilvl w:val="0"/>
          <w:numId w:val="14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п</w:t>
      </w:r>
      <w:r w:rsidR="008D209D" w:rsidRPr="0094124C">
        <w:rPr>
          <w:rFonts w:ascii="Times New Roman" w:hAnsi="Times New Roman" w:cs="Times New Roman"/>
          <w:sz w:val="24"/>
          <w:szCs w:val="24"/>
        </w:rPr>
        <w:t>лан</w:t>
      </w:r>
      <w:r w:rsidRPr="0094124C">
        <w:rPr>
          <w:rFonts w:ascii="Times New Roman" w:hAnsi="Times New Roman" w:cs="Times New Roman"/>
          <w:sz w:val="24"/>
          <w:szCs w:val="24"/>
        </w:rPr>
        <w:t>-</w:t>
      </w:r>
      <w:r w:rsidR="008D209D" w:rsidRPr="0094124C">
        <w:rPr>
          <w:rFonts w:ascii="Times New Roman" w:hAnsi="Times New Roman" w:cs="Times New Roman"/>
          <w:sz w:val="24"/>
          <w:szCs w:val="24"/>
        </w:rPr>
        <w:t xml:space="preserve">сметка за необходимите му бюджетни средства за следващата година, която предоставя за утвърждаване на Кмета на Община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="008D209D" w:rsidRPr="0094124C">
        <w:rPr>
          <w:rFonts w:ascii="Times New Roman" w:hAnsi="Times New Roman" w:cs="Times New Roman"/>
          <w:sz w:val="24"/>
          <w:szCs w:val="24"/>
        </w:rPr>
        <w:t xml:space="preserve">, който от своя страна внася същата за разглеждане и утвърждаване от Общински съвет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="008D209D" w:rsidRPr="0094124C">
        <w:rPr>
          <w:rFonts w:ascii="Times New Roman" w:hAnsi="Times New Roman" w:cs="Times New Roman"/>
          <w:sz w:val="24"/>
          <w:szCs w:val="24"/>
        </w:rPr>
        <w:t>.</w:t>
      </w:r>
    </w:p>
    <w:p w:rsidR="008D209D" w:rsidRPr="0094124C" w:rsidRDefault="00025D62" w:rsidP="008D209D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5B4801" w:rsidRPr="0094124C">
        <w:rPr>
          <w:rFonts w:ascii="Times New Roman" w:hAnsi="Times New Roman" w:cs="Times New Roman"/>
          <w:b/>
          <w:sz w:val="24"/>
          <w:szCs w:val="24"/>
        </w:rPr>
        <w:t>2</w:t>
      </w:r>
      <w:r w:rsidR="00647670" w:rsidRPr="0094124C">
        <w:rPr>
          <w:rFonts w:ascii="Times New Roman" w:hAnsi="Times New Roman" w:cs="Times New Roman"/>
          <w:b/>
          <w:sz w:val="24"/>
          <w:szCs w:val="24"/>
        </w:rPr>
        <w:t>4</w:t>
      </w:r>
      <w:r w:rsidR="008D209D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209D" w:rsidRPr="0094124C">
        <w:rPr>
          <w:rFonts w:ascii="Times New Roman" w:hAnsi="Times New Roman" w:cs="Times New Roman"/>
          <w:sz w:val="24"/>
          <w:szCs w:val="24"/>
        </w:rPr>
        <w:t xml:space="preserve">Бюджетните средства се използват само по предназначение, съгласно одобрения от Общински съвет </w:t>
      </w:r>
      <w:r w:rsidR="00A65061" w:rsidRPr="0094124C">
        <w:rPr>
          <w:rFonts w:ascii="Times New Roman" w:hAnsi="Times New Roman" w:cs="Times New Roman"/>
          <w:sz w:val="24"/>
          <w:szCs w:val="24"/>
        </w:rPr>
        <w:t>Лом</w:t>
      </w:r>
      <w:r w:rsidR="008D209D" w:rsidRPr="0094124C">
        <w:rPr>
          <w:rFonts w:ascii="Times New Roman" w:hAnsi="Times New Roman" w:cs="Times New Roman"/>
          <w:sz w:val="24"/>
          <w:szCs w:val="24"/>
        </w:rPr>
        <w:t xml:space="preserve">, </w:t>
      </w:r>
      <w:r w:rsidR="00FB7795" w:rsidRPr="0094124C">
        <w:rPr>
          <w:rFonts w:ascii="Times New Roman" w:hAnsi="Times New Roman" w:cs="Times New Roman"/>
          <w:sz w:val="24"/>
          <w:szCs w:val="24"/>
        </w:rPr>
        <w:t>б</w:t>
      </w:r>
      <w:r w:rsidR="008D209D" w:rsidRPr="0094124C">
        <w:rPr>
          <w:rFonts w:ascii="Times New Roman" w:hAnsi="Times New Roman" w:cs="Times New Roman"/>
          <w:sz w:val="24"/>
          <w:szCs w:val="24"/>
        </w:rPr>
        <w:t>юджет на Общинско предприятие „</w:t>
      </w:r>
      <w:r w:rsidR="00DA5F60" w:rsidRPr="0094124C">
        <w:rPr>
          <w:rFonts w:ascii="Times New Roman" w:hAnsi="Times New Roman" w:cs="Times New Roman"/>
          <w:sz w:val="24"/>
          <w:szCs w:val="24"/>
        </w:rPr>
        <w:t>ЧИСТОТА - ЛОМ</w:t>
      </w:r>
      <w:r w:rsidR="008D209D" w:rsidRPr="0094124C">
        <w:rPr>
          <w:rFonts w:ascii="Times New Roman" w:hAnsi="Times New Roman" w:cs="Times New Roman"/>
          <w:sz w:val="24"/>
          <w:szCs w:val="24"/>
        </w:rPr>
        <w:t>“</w:t>
      </w:r>
      <w:r w:rsidR="008E6B12" w:rsidRPr="0094124C">
        <w:rPr>
          <w:rFonts w:ascii="Times New Roman" w:hAnsi="Times New Roman" w:cs="Times New Roman"/>
          <w:sz w:val="24"/>
          <w:szCs w:val="24"/>
        </w:rPr>
        <w:t>.</w:t>
      </w:r>
    </w:p>
    <w:p w:rsidR="00647670" w:rsidRPr="0094124C" w:rsidRDefault="00025D62" w:rsidP="00647670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647670" w:rsidRPr="0094124C">
        <w:rPr>
          <w:rFonts w:ascii="Times New Roman" w:hAnsi="Times New Roman" w:cs="Times New Roman"/>
          <w:b/>
          <w:sz w:val="24"/>
          <w:szCs w:val="24"/>
        </w:rPr>
        <w:t>25.</w:t>
      </w:r>
      <w:r w:rsidR="00647670" w:rsidRPr="0094124C">
        <w:rPr>
          <w:rFonts w:ascii="Times New Roman" w:hAnsi="Times New Roman" w:cs="Times New Roman"/>
          <w:sz w:val="24"/>
          <w:szCs w:val="24"/>
        </w:rPr>
        <w:t xml:space="preserve"> Всички приходите реализирани от Предприятието се внасят в приход на Община Лом като предприятието води отделна аналитична отчетност за приходите си от извършваната дейност.</w:t>
      </w:r>
    </w:p>
    <w:p w:rsidR="00496290" w:rsidRPr="0094124C" w:rsidRDefault="00496290" w:rsidP="004962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Чл.25.1</w:t>
      </w:r>
      <w:r w:rsidRPr="0094124C">
        <w:rPr>
          <w:rFonts w:ascii="Times New Roman" w:hAnsi="Times New Roman" w:cs="Times New Roman"/>
          <w:sz w:val="24"/>
          <w:szCs w:val="24"/>
        </w:rPr>
        <w:t xml:space="preserve"> Общинското предприятие води разделно аналитично счетоводство при извършване на услугата по компостиране и опериране на компостиращата инсталация. Средствата, свързани с предоставяне на услугата по компостиране и опериране на компостиращата инсталация се посочват и отчитат отделно от всички останали средства на предприятието.</w:t>
      </w:r>
    </w:p>
    <w:p w:rsidR="00647670" w:rsidRPr="0094124C" w:rsidRDefault="00025D62" w:rsidP="00647670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647670" w:rsidRPr="0094124C">
        <w:rPr>
          <w:rFonts w:ascii="Times New Roman" w:hAnsi="Times New Roman" w:cs="Times New Roman"/>
          <w:b/>
          <w:sz w:val="24"/>
          <w:szCs w:val="24"/>
        </w:rPr>
        <w:t>26.</w:t>
      </w:r>
      <w:r w:rsidR="00647670" w:rsidRPr="0094124C">
        <w:rPr>
          <w:rFonts w:ascii="Times New Roman" w:hAnsi="Times New Roman" w:cs="Times New Roman"/>
          <w:sz w:val="24"/>
          <w:szCs w:val="24"/>
        </w:rPr>
        <w:t xml:space="preserve"> За Данъчни и осигурителни задължения, Предприятието се разчита за своя сметка от името на Община Лом.</w:t>
      </w:r>
    </w:p>
    <w:p w:rsidR="00647670" w:rsidRPr="0094124C" w:rsidRDefault="00025D62" w:rsidP="00647670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647670" w:rsidRPr="0094124C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647670" w:rsidRPr="0094124C">
        <w:rPr>
          <w:rFonts w:ascii="Times New Roman" w:hAnsi="Times New Roman" w:cs="Times New Roman"/>
          <w:sz w:val="24"/>
          <w:szCs w:val="24"/>
        </w:rPr>
        <w:t>Предприятието съставя месечни, тримесечни и годишни отчети за изпълнение на бюджетната си сметка, както и всички останали отчетни форми и документи, изискващи се от първостепенния разпоредител – Община Лом.</w:t>
      </w:r>
    </w:p>
    <w:p w:rsidR="00647670" w:rsidRPr="0094124C" w:rsidRDefault="00025D62" w:rsidP="008D209D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5B4801" w:rsidRPr="0094124C">
        <w:rPr>
          <w:rFonts w:ascii="Times New Roman" w:hAnsi="Times New Roman" w:cs="Times New Roman"/>
          <w:b/>
          <w:sz w:val="24"/>
          <w:szCs w:val="24"/>
        </w:rPr>
        <w:t>28</w:t>
      </w:r>
      <w:r w:rsidR="008D209D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7670" w:rsidRPr="0094124C">
        <w:rPr>
          <w:rFonts w:ascii="Times New Roman" w:hAnsi="Times New Roman" w:cs="Times New Roman"/>
          <w:sz w:val="24"/>
          <w:szCs w:val="24"/>
        </w:rPr>
        <w:t>Всички разходи на Предприятието се реализират по единен бюджетен класификатор на разходите по бюджета на Община Лом.</w:t>
      </w:r>
    </w:p>
    <w:p w:rsidR="00647670" w:rsidRPr="0094124C" w:rsidRDefault="00025D62" w:rsidP="008D209D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5B4801" w:rsidRPr="0094124C">
        <w:rPr>
          <w:rFonts w:ascii="Times New Roman" w:hAnsi="Times New Roman" w:cs="Times New Roman"/>
          <w:b/>
          <w:sz w:val="24"/>
          <w:szCs w:val="24"/>
        </w:rPr>
        <w:t>29</w:t>
      </w:r>
      <w:r w:rsidR="00BA7733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7670" w:rsidRPr="0094124C">
        <w:rPr>
          <w:rFonts w:ascii="Times New Roman" w:hAnsi="Times New Roman" w:cs="Times New Roman"/>
          <w:sz w:val="24"/>
          <w:szCs w:val="24"/>
        </w:rPr>
        <w:t>Предприятието прилага вътрешните правила за работната заплата в Общинска администрация – Лом.</w:t>
      </w:r>
    </w:p>
    <w:p w:rsidR="00330971" w:rsidRPr="0094124C" w:rsidRDefault="00330971" w:rsidP="00330971">
      <w:pPr>
        <w:widowControl w:val="0"/>
        <w:spacing w:after="0" w:line="245" w:lineRule="exact"/>
        <w:ind w:left="20" w:right="20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Чл.29.1</w:t>
      </w: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Конкретните дейности, които ОП „Чистота – Лом“ като доставчик на УОИИ следва да извършва при управлението и експлоатацията на инсталацията за компостиране на разделно събрани зелени и биоразградими отпадъци, са следните:</w:t>
      </w:r>
    </w:p>
    <w:p w:rsidR="00330971" w:rsidRPr="0094124C" w:rsidRDefault="00330971" w:rsidP="00330971">
      <w:pPr>
        <w:widowControl w:val="0"/>
        <w:spacing w:after="0" w:line="283" w:lineRule="exact"/>
        <w:ind w:right="20" w:firstLine="426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- Извършва контрол на вида и състава на входящите материали, предназначени за компостиране;</w:t>
      </w:r>
    </w:p>
    <w:p w:rsidR="00330971" w:rsidRPr="0094124C" w:rsidRDefault="00330971" w:rsidP="00330971">
      <w:pPr>
        <w:widowControl w:val="0"/>
        <w:numPr>
          <w:ilvl w:val="0"/>
          <w:numId w:val="18"/>
        </w:numPr>
        <w:spacing w:after="0" w:line="245" w:lineRule="exact"/>
        <w:ind w:firstLine="426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Спазва технологията за компостиране на зелени/биоразградими отпадъци;</w:t>
      </w:r>
    </w:p>
    <w:p w:rsidR="00330971" w:rsidRPr="0094124C" w:rsidRDefault="00330971" w:rsidP="00330971">
      <w:pPr>
        <w:widowControl w:val="0"/>
        <w:numPr>
          <w:ilvl w:val="0"/>
          <w:numId w:val="18"/>
        </w:numPr>
        <w:spacing w:after="0" w:line="245" w:lineRule="exact"/>
        <w:ind w:right="20" w:firstLine="426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Извършва контрол по отношение на емисиите на вредни вещества във въздуха, повърхностните и подземните води, на замърсяването на почвите и въздействието върху другите компоненти на околната среда съгласно изискванията на нормативните актове в областта на опазване на околната среда и предписанията на компетентния орган, издал документ за извършване на дейности с отпадъци;</w:t>
      </w:r>
    </w:p>
    <w:p w:rsidR="00330971" w:rsidRPr="0094124C" w:rsidRDefault="00330971" w:rsidP="00330971">
      <w:pPr>
        <w:widowControl w:val="0"/>
        <w:numPr>
          <w:ilvl w:val="0"/>
          <w:numId w:val="18"/>
        </w:numPr>
        <w:spacing w:after="0" w:line="240" w:lineRule="exact"/>
        <w:ind w:right="40" w:firstLine="426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Изпълнение на дейности по мониторинг на процесите, протичащи в инсталацията, в т. число анализи на крайния продукт (компост) от акредитирани лаборатории. Организиране на дейностите по мониторинг на компоненти и фактори на околната среда;</w:t>
      </w:r>
    </w:p>
    <w:p w:rsidR="00330971" w:rsidRPr="0094124C" w:rsidRDefault="00330971" w:rsidP="00330971">
      <w:pPr>
        <w:widowControl w:val="0"/>
        <w:numPr>
          <w:ilvl w:val="0"/>
          <w:numId w:val="18"/>
        </w:numPr>
        <w:spacing w:after="0" w:line="240" w:lineRule="exact"/>
        <w:ind w:right="40" w:firstLine="426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Събиране и транспортиране на разделно събрани зелени отпадъци, генерирани на територията на община Лом, до инсталацията за компостиране;</w:t>
      </w:r>
    </w:p>
    <w:p w:rsidR="00330971" w:rsidRPr="0094124C" w:rsidRDefault="00330971" w:rsidP="00330971">
      <w:pPr>
        <w:widowControl w:val="0"/>
        <w:numPr>
          <w:ilvl w:val="0"/>
          <w:numId w:val="18"/>
        </w:numPr>
        <w:spacing w:after="0" w:line="240" w:lineRule="exact"/>
        <w:ind w:right="40" w:firstLine="426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Почистване и поддръжка на оборудването за събиране и транспорт на отпадъци - поддръжка на контейнерен парк, измиване и дезинфекция, поддържане и техническо обезпечаване на специализираните превозни средства за транспортиране на отпадъците др.;</w:t>
      </w:r>
    </w:p>
    <w:p w:rsidR="00330971" w:rsidRPr="0094124C" w:rsidRDefault="00330971" w:rsidP="00330971">
      <w:pPr>
        <w:widowControl w:val="0"/>
        <w:numPr>
          <w:ilvl w:val="0"/>
          <w:numId w:val="18"/>
        </w:numPr>
        <w:spacing w:after="0" w:line="240" w:lineRule="exact"/>
        <w:ind w:right="40" w:firstLine="426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Предприемане на необходимите мерки за защита от аварии и ограничаване на техните последици при експлоатацията на съоръженията и инсталациите за компостиране на зелени отпадъци;</w:t>
      </w:r>
    </w:p>
    <w:p w:rsidR="00330971" w:rsidRPr="0094124C" w:rsidRDefault="00330971" w:rsidP="00330971">
      <w:pPr>
        <w:widowControl w:val="0"/>
        <w:numPr>
          <w:ilvl w:val="0"/>
          <w:numId w:val="18"/>
        </w:numPr>
        <w:spacing w:after="0" w:line="240" w:lineRule="exact"/>
        <w:ind w:right="40" w:firstLine="426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lastRenderedPageBreak/>
        <w:t xml:space="preserve"> Водене на отчетност и докладване съгласно Наредба № 1 от 04.06.2014 г. за реда и образците, по които се предоставя информация за дейностите по отпадъците, както и реда за водене на публични регистри; водене на отчетност за количествата на отпадъчни материали, образувани на площадката и предадени за рециклиране, документиране и докладване;</w:t>
      </w:r>
    </w:p>
    <w:p w:rsidR="00330971" w:rsidRPr="0094124C" w:rsidRDefault="00330971" w:rsidP="00330971">
      <w:pPr>
        <w:widowControl w:val="0"/>
        <w:numPr>
          <w:ilvl w:val="0"/>
          <w:numId w:val="18"/>
        </w:numPr>
        <w:spacing w:after="0" w:line="240" w:lineRule="exact"/>
        <w:ind w:right="40" w:firstLine="426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Стопанисване на сградите, конструкциите, инсталациите, съоръженията, елементите на техническата инфраструктура и мобилното експлоатационно оборудване по начин, който гарантира техническата им изправност, съобразно предвидения за тях режим на работа, безопасното и безпроблемното им функциониране, както и опазване на здравето и безопасността на работещите на инсталацията за компостиране на зелени отпадъци;</w:t>
      </w:r>
    </w:p>
    <w:p w:rsidR="00330971" w:rsidRPr="0094124C" w:rsidRDefault="00330971" w:rsidP="00330971">
      <w:pPr>
        <w:widowControl w:val="0"/>
        <w:numPr>
          <w:ilvl w:val="0"/>
          <w:numId w:val="18"/>
        </w:numPr>
        <w:spacing w:after="0" w:line="240" w:lineRule="exact"/>
        <w:ind w:right="40" w:firstLine="426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Заплащане на консумираната електроенергия, вода за питейно-битови, технологични и ПП- нужди, при аварийни ситуации и опасност от разливи, заплащане на горива, масла и други консумативи и материали, обезпечаващи функционирането на инсталацията за компостиране на зелени отпадъци;</w:t>
      </w:r>
    </w:p>
    <w:p w:rsidR="00330971" w:rsidRPr="0094124C" w:rsidRDefault="00330971" w:rsidP="00330971">
      <w:pPr>
        <w:widowControl w:val="0"/>
        <w:numPr>
          <w:ilvl w:val="0"/>
          <w:numId w:val="18"/>
        </w:numPr>
        <w:spacing w:after="0" w:line="240" w:lineRule="exact"/>
        <w:ind w:right="40" w:firstLine="426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Охрана на всички сгради, конструкции, инсталации, съоръжения, елементи на техническата инфраструктура и мобилно експлоатационно оборудване, в т.ч. денонощно наблюдение и постоянна телефонна връзка за известяване за евентуални пожари или други инциденти в района на обекта;</w:t>
      </w:r>
    </w:p>
    <w:p w:rsidR="00330971" w:rsidRPr="0094124C" w:rsidRDefault="00330971" w:rsidP="00330971">
      <w:pPr>
        <w:widowControl w:val="0"/>
        <w:numPr>
          <w:ilvl w:val="0"/>
          <w:numId w:val="18"/>
        </w:numPr>
        <w:spacing w:after="0" w:line="240" w:lineRule="exact"/>
        <w:ind w:right="40" w:firstLine="426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Осигуряване на здравословни и безопасни условия на труд за работещите на площадката за компостиране на разделно събрани зелени и/или биоразградими отпадъци;</w:t>
      </w:r>
    </w:p>
    <w:p w:rsidR="00330971" w:rsidRPr="0094124C" w:rsidRDefault="00330971" w:rsidP="00330971">
      <w:pPr>
        <w:widowControl w:val="0"/>
        <w:numPr>
          <w:ilvl w:val="0"/>
          <w:numId w:val="18"/>
        </w:numPr>
        <w:spacing w:after="0" w:line="240" w:lineRule="exact"/>
        <w:ind w:right="40" w:firstLine="426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Изпълняване на всички други дейности и мерки, обезпечаващи нормалната експлоатация и стопанисване на обекта.</w:t>
      </w:r>
    </w:p>
    <w:p w:rsidR="00330971" w:rsidRPr="0094124C" w:rsidRDefault="00330971" w:rsidP="00330971">
      <w:pPr>
        <w:widowControl w:val="0"/>
        <w:spacing w:after="176" w:line="240" w:lineRule="exact"/>
        <w:ind w:right="40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330971" w:rsidRPr="0094124C" w:rsidRDefault="00330971" w:rsidP="00330971">
      <w:pPr>
        <w:widowControl w:val="0"/>
        <w:spacing w:after="176" w:line="240" w:lineRule="exact"/>
        <w:ind w:right="40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Чл.29.2</w:t>
      </w: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Контрол на дейността на отдел „Управление и поддръжка на компостираща инсталация" и върху размера на Компенсацията, която се предоставя на предприятието за изпълнението на УОИИ, с цел проверка дали Компенсацията е в съответствие с разпоредбите на Решението за УОИИ и за недопускане на свръхкомпенсация или крос-субсидиране, се осъществява от Община Лом.</w:t>
      </w:r>
    </w:p>
    <w:p w:rsidR="00330971" w:rsidRPr="0094124C" w:rsidRDefault="00330971" w:rsidP="00330971">
      <w:pPr>
        <w:widowControl w:val="0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4124C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Чл.29.3</w:t>
      </w:r>
      <w:r w:rsidRPr="0094124C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В края на календарната година директорът на общинското предприятие изготвя доклад за изпълнение на услугата по компостиране и опериране с компостиращата инсталация и го представя на Кмета на община Лом.</w:t>
      </w:r>
    </w:p>
    <w:p w:rsidR="00330971" w:rsidRPr="0094124C" w:rsidRDefault="00330971" w:rsidP="008D209D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733" w:rsidRPr="0094124C" w:rsidRDefault="00025D62" w:rsidP="008D209D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5B4801" w:rsidRPr="0094124C">
        <w:rPr>
          <w:rFonts w:ascii="Times New Roman" w:hAnsi="Times New Roman" w:cs="Times New Roman"/>
          <w:b/>
          <w:sz w:val="24"/>
          <w:szCs w:val="24"/>
        </w:rPr>
        <w:t>30</w:t>
      </w:r>
      <w:r w:rsidR="00BA7733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7670" w:rsidRPr="0094124C">
        <w:rPr>
          <w:rFonts w:ascii="Times New Roman" w:hAnsi="Times New Roman" w:cs="Times New Roman"/>
          <w:sz w:val="24"/>
          <w:szCs w:val="24"/>
        </w:rPr>
        <w:t>Община Лом вписва данните за Предприятието в Регистъра на общинските предприятия.</w:t>
      </w:r>
    </w:p>
    <w:p w:rsidR="006F6344" w:rsidRPr="0094124C" w:rsidRDefault="006F6344" w:rsidP="008D209D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A5D" w:rsidRPr="0094124C" w:rsidRDefault="008A1A5D" w:rsidP="00AD5652">
      <w:pPr>
        <w:pStyle w:val="ListParagraph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V</w:t>
      </w:r>
      <w:r w:rsidR="008D209D" w:rsidRPr="0094124C">
        <w:rPr>
          <w:rFonts w:ascii="Times New Roman" w:hAnsi="Times New Roman" w:cs="Times New Roman"/>
          <w:b/>
          <w:sz w:val="24"/>
          <w:szCs w:val="24"/>
        </w:rPr>
        <w:t>I</w:t>
      </w:r>
      <w:r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65A6" w:rsidRPr="0094124C">
        <w:rPr>
          <w:rFonts w:ascii="Times New Roman" w:hAnsi="Times New Roman" w:cs="Times New Roman"/>
          <w:b/>
          <w:sz w:val="24"/>
          <w:szCs w:val="24"/>
        </w:rPr>
        <w:t>ДОПЪЛНИТЕЛНИ РАЗПОРЕДБИ</w:t>
      </w:r>
    </w:p>
    <w:p w:rsidR="000F736C" w:rsidRPr="0094124C" w:rsidRDefault="000F736C" w:rsidP="00A965A6">
      <w:pPr>
        <w:pStyle w:val="ListParagraph"/>
        <w:tabs>
          <w:tab w:val="left" w:pos="-141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A5D" w:rsidRPr="0094124C" w:rsidRDefault="00025D62" w:rsidP="00571EA3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621FE9" w:rsidRPr="0094124C">
        <w:rPr>
          <w:rFonts w:ascii="Times New Roman" w:hAnsi="Times New Roman" w:cs="Times New Roman"/>
          <w:b/>
          <w:sz w:val="24"/>
          <w:szCs w:val="24"/>
        </w:rPr>
        <w:t>3</w:t>
      </w:r>
      <w:r w:rsidR="00647670" w:rsidRPr="0094124C">
        <w:rPr>
          <w:rFonts w:ascii="Times New Roman" w:hAnsi="Times New Roman" w:cs="Times New Roman"/>
          <w:b/>
          <w:sz w:val="24"/>
          <w:szCs w:val="24"/>
        </w:rPr>
        <w:t>1</w:t>
      </w:r>
      <w:r w:rsidR="008A1A5D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1A5D" w:rsidRPr="0094124C">
        <w:rPr>
          <w:rFonts w:ascii="Times New Roman" w:hAnsi="Times New Roman" w:cs="Times New Roman"/>
          <w:sz w:val="24"/>
          <w:szCs w:val="24"/>
        </w:rPr>
        <w:t>Данните за имуществото на Предприятието се отразяват в регистър по групи активи според функционалното предназначение в натурални измерители и балансова стойност.</w:t>
      </w:r>
    </w:p>
    <w:p w:rsidR="008A1A5D" w:rsidRPr="0094124C" w:rsidRDefault="00025D62" w:rsidP="00571EA3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621FE9" w:rsidRPr="0094124C">
        <w:rPr>
          <w:rFonts w:ascii="Times New Roman" w:hAnsi="Times New Roman" w:cs="Times New Roman"/>
          <w:b/>
          <w:sz w:val="24"/>
          <w:szCs w:val="24"/>
        </w:rPr>
        <w:t>3</w:t>
      </w:r>
      <w:r w:rsidR="00647670" w:rsidRPr="0094124C">
        <w:rPr>
          <w:rFonts w:ascii="Times New Roman" w:hAnsi="Times New Roman" w:cs="Times New Roman"/>
          <w:b/>
          <w:sz w:val="24"/>
          <w:szCs w:val="24"/>
        </w:rPr>
        <w:t>2</w:t>
      </w:r>
      <w:r w:rsidR="008A1A5D" w:rsidRPr="0094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1A5D" w:rsidRPr="0094124C">
        <w:rPr>
          <w:rFonts w:ascii="Times New Roman" w:hAnsi="Times New Roman" w:cs="Times New Roman"/>
          <w:sz w:val="24"/>
          <w:szCs w:val="24"/>
        </w:rPr>
        <w:t xml:space="preserve">За нуждите на регистъра, с цел перманентно актуализиране на базата данни, съдържащи се в него, Предприятието предоставя на длъжностното лице </w:t>
      </w:r>
      <w:r w:rsidR="00EF39C7" w:rsidRPr="0094124C">
        <w:rPr>
          <w:rFonts w:ascii="Times New Roman" w:hAnsi="Times New Roman" w:cs="Times New Roman"/>
          <w:sz w:val="24"/>
          <w:szCs w:val="24"/>
        </w:rPr>
        <w:t>по вписванията документи и информация, отразяващи възникнали промени в обстоятелствата, подлежащи на вписване, в седемдневен срок от получаването им:</w:t>
      </w:r>
    </w:p>
    <w:p w:rsidR="00EF39C7" w:rsidRPr="0094124C" w:rsidRDefault="0026246D" w:rsidP="0026246D">
      <w:pPr>
        <w:pStyle w:val="ListParagraph"/>
        <w:numPr>
          <w:ilvl w:val="0"/>
          <w:numId w:val="10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декларация за съгласие, личните данни на директора да бъдат вписани в публичния регистър: трите имена, ЕГН, адрес, телефон;</w:t>
      </w:r>
    </w:p>
    <w:p w:rsidR="0026246D" w:rsidRPr="0094124C" w:rsidRDefault="0026246D" w:rsidP="0026246D">
      <w:pPr>
        <w:pStyle w:val="ListParagraph"/>
        <w:numPr>
          <w:ilvl w:val="0"/>
          <w:numId w:val="10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заверени копия от трудовия договор на директора на Предприятието и анексите към него;</w:t>
      </w:r>
    </w:p>
    <w:p w:rsidR="0026246D" w:rsidRPr="0094124C" w:rsidRDefault="0026246D" w:rsidP="0026246D">
      <w:pPr>
        <w:pStyle w:val="ListParagraph"/>
        <w:numPr>
          <w:ilvl w:val="0"/>
          <w:numId w:val="10"/>
        </w:numPr>
        <w:tabs>
          <w:tab w:val="left" w:pos="-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заверено копие от документа, удостоверяващ предоставеното за управление общинско имущество;</w:t>
      </w:r>
    </w:p>
    <w:p w:rsidR="00E83BF7" w:rsidRPr="0094124C" w:rsidRDefault="00025D62" w:rsidP="009B412A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Чл.</w:t>
      </w:r>
      <w:r w:rsidR="00621FE9" w:rsidRPr="0094124C">
        <w:rPr>
          <w:rFonts w:ascii="Times New Roman" w:hAnsi="Times New Roman" w:cs="Times New Roman"/>
          <w:b/>
          <w:sz w:val="24"/>
          <w:szCs w:val="24"/>
        </w:rPr>
        <w:t>3</w:t>
      </w:r>
      <w:r w:rsidR="00647670" w:rsidRPr="0094124C">
        <w:rPr>
          <w:rFonts w:ascii="Times New Roman" w:hAnsi="Times New Roman" w:cs="Times New Roman"/>
          <w:b/>
          <w:sz w:val="24"/>
          <w:szCs w:val="24"/>
        </w:rPr>
        <w:t>3</w:t>
      </w:r>
      <w:r w:rsidR="0030264C" w:rsidRPr="0094124C">
        <w:rPr>
          <w:rFonts w:ascii="Times New Roman" w:hAnsi="Times New Roman" w:cs="Times New Roman"/>
          <w:b/>
          <w:sz w:val="24"/>
          <w:szCs w:val="24"/>
        </w:rPr>
        <w:t xml:space="preserve">. (1) </w:t>
      </w:r>
      <w:r w:rsidR="0030264C" w:rsidRPr="0094124C">
        <w:rPr>
          <w:rFonts w:ascii="Times New Roman" w:hAnsi="Times New Roman" w:cs="Times New Roman"/>
          <w:sz w:val="24"/>
          <w:szCs w:val="24"/>
        </w:rPr>
        <w:t>При наличието на обстоятелства, изискващи корекции в числеността и стр</w:t>
      </w:r>
      <w:r w:rsidR="00EF0F12" w:rsidRPr="0094124C">
        <w:rPr>
          <w:rFonts w:ascii="Times New Roman" w:hAnsi="Times New Roman" w:cs="Times New Roman"/>
          <w:sz w:val="24"/>
          <w:szCs w:val="24"/>
        </w:rPr>
        <w:t xml:space="preserve">уктурата на персонала, Предприятието представя мотивирано предложение за промени до общинската администрация. </w:t>
      </w:r>
    </w:p>
    <w:p w:rsidR="00B348FD" w:rsidRPr="0094124C" w:rsidRDefault="00B348FD" w:rsidP="009B412A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(2) </w:t>
      </w:r>
      <w:r w:rsidRPr="0094124C">
        <w:rPr>
          <w:rFonts w:ascii="Times New Roman" w:hAnsi="Times New Roman" w:cs="Times New Roman"/>
          <w:sz w:val="24"/>
          <w:szCs w:val="24"/>
        </w:rPr>
        <w:t xml:space="preserve">При настъпили промени в имуществото през годината, след изготвяне на годишния отчет за касово изпълнение на бюджета, Предприятието актуализира поименния опис на имуществото по групи, според функционалното им предназначение, с </w:t>
      </w:r>
      <w:r w:rsidR="00E83BF7" w:rsidRPr="0094124C">
        <w:rPr>
          <w:rFonts w:ascii="Times New Roman" w:hAnsi="Times New Roman" w:cs="Times New Roman"/>
          <w:sz w:val="24"/>
          <w:szCs w:val="24"/>
        </w:rPr>
        <w:t>посочени</w:t>
      </w:r>
      <w:r w:rsidRPr="0094124C">
        <w:rPr>
          <w:rFonts w:ascii="Times New Roman" w:hAnsi="Times New Roman" w:cs="Times New Roman"/>
          <w:sz w:val="24"/>
          <w:szCs w:val="24"/>
        </w:rPr>
        <w:t xml:space="preserve"> натурални измерители и стойност и го представя на общинската администрация. </w:t>
      </w:r>
    </w:p>
    <w:p w:rsidR="00B348FD" w:rsidRPr="0094124C" w:rsidRDefault="00B348FD" w:rsidP="009C3ED3">
      <w:pPr>
        <w:pStyle w:val="ListParagraph"/>
        <w:tabs>
          <w:tab w:val="left" w:pos="-141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27AFE" w:rsidRPr="0094124C" w:rsidRDefault="00627AFE" w:rsidP="009C3ED3">
      <w:pPr>
        <w:pStyle w:val="ListParagraph"/>
        <w:tabs>
          <w:tab w:val="left" w:pos="-141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8FD" w:rsidRPr="0094124C" w:rsidRDefault="00B348FD" w:rsidP="00AD5652">
      <w:pPr>
        <w:pStyle w:val="ListParagraph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4124C">
        <w:rPr>
          <w:rFonts w:ascii="Times New Roman" w:hAnsi="Times New Roman" w:cs="Times New Roman"/>
          <w:b/>
          <w:sz w:val="24"/>
          <w:szCs w:val="24"/>
        </w:rPr>
        <w:t>V</w:t>
      </w:r>
      <w:r w:rsidR="00621FE9" w:rsidRPr="0094124C">
        <w:rPr>
          <w:rFonts w:ascii="Times New Roman" w:hAnsi="Times New Roman" w:cs="Times New Roman"/>
          <w:b/>
          <w:sz w:val="24"/>
          <w:szCs w:val="24"/>
        </w:rPr>
        <w:t>I</w:t>
      </w:r>
      <w:r w:rsidRPr="0094124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C3ED3" w:rsidRPr="0094124C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9C3ED3" w:rsidRPr="0094124C" w:rsidRDefault="009C3ED3" w:rsidP="00AD5652">
      <w:pPr>
        <w:pStyle w:val="ListParagraph"/>
        <w:tabs>
          <w:tab w:val="left" w:pos="-1418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27F3" w:rsidRPr="0094124C" w:rsidRDefault="00215BC1" w:rsidP="00215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Настоящият Правилник, приет с </w:t>
      </w:r>
      <w:r w:rsidRPr="0094124C">
        <w:rPr>
          <w:rFonts w:ascii="Times New Roman" w:hAnsi="Times New Roman" w:cs="Times New Roman"/>
          <w:sz w:val="24"/>
          <w:szCs w:val="24"/>
        </w:rPr>
        <w:t xml:space="preserve">Решение № 227 от Протокол № 30/21.12.2016 г. на Общински съвет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124C">
        <w:rPr>
          <w:rFonts w:ascii="Times New Roman" w:hAnsi="Times New Roman" w:cs="Times New Roman"/>
          <w:sz w:val="24"/>
          <w:szCs w:val="24"/>
        </w:rPr>
        <w:t xml:space="preserve"> 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="00647670" w:rsidRPr="0094124C">
        <w:rPr>
          <w:rFonts w:ascii="Times New Roman" w:hAnsi="Times New Roman" w:cs="Times New Roman"/>
          <w:sz w:val="24"/>
          <w:szCs w:val="24"/>
        </w:rPr>
        <w:t>отменя Правилник</w:t>
      </w:r>
      <w:r w:rsidR="008E158E" w:rsidRPr="0094124C">
        <w:rPr>
          <w:rFonts w:ascii="Times New Roman" w:hAnsi="Times New Roman" w:cs="Times New Roman"/>
          <w:sz w:val="24"/>
          <w:szCs w:val="24"/>
        </w:rPr>
        <w:t>а</w:t>
      </w:r>
      <w:r w:rsidR="00647670" w:rsidRPr="0094124C">
        <w:rPr>
          <w:rFonts w:ascii="Times New Roman" w:hAnsi="Times New Roman" w:cs="Times New Roman"/>
          <w:sz w:val="24"/>
          <w:szCs w:val="24"/>
        </w:rPr>
        <w:t xml:space="preserve"> за дейността на ОП „Чистота-Лом“,</w:t>
      </w:r>
      <w:r w:rsidR="008E158E" w:rsidRPr="0094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47670" w:rsidRPr="0094124C">
        <w:rPr>
          <w:rFonts w:ascii="Times New Roman" w:hAnsi="Times New Roman" w:cs="Times New Roman"/>
          <w:sz w:val="24"/>
          <w:szCs w:val="24"/>
        </w:rPr>
        <w:t>риет с Решение на Общински съвет Лом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670" w:rsidRPr="0094124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5 от Протокол №32/30.07.2009 г.,</w:t>
      </w:r>
      <w:r w:rsidR="00BE27F3">
        <w:rPr>
          <w:rFonts w:ascii="Times New Roman" w:hAnsi="Times New Roman" w:cs="Times New Roman"/>
          <w:sz w:val="24"/>
          <w:szCs w:val="24"/>
        </w:rPr>
        <w:t xml:space="preserve"> изменен и допълнен с Решение № 39</w:t>
      </w:r>
      <w:r w:rsidR="00BE27F3" w:rsidRPr="0094124C">
        <w:rPr>
          <w:rFonts w:ascii="Times New Roman" w:hAnsi="Times New Roman" w:cs="Times New Roman"/>
          <w:sz w:val="24"/>
          <w:szCs w:val="24"/>
        </w:rPr>
        <w:t>7</w:t>
      </w:r>
      <w:r w:rsidR="00BE27F3">
        <w:rPr>
          <w:rFonts w:ascii="Times New Roman" w:hAnsi="Times New Roman" w:cs="Times New Roman"/>
          <w:sz w:val="24"/>
          <w:szCs w:val="24"/>
        </w:rPr>
        <w:t xml:space="preserve"> от Протокол № 49/30.06.2022</w:t>
      </w:r>
      <w:r w:rsidR="00BE27F3" w:rsidRPr="0094124C">
        <w:rPr>
          <w:rFonts w:ascii="Times New Roman" w:hAnsi="Times New Roman" w:cs="Times New Roman"/>
          <w:sz w:val="24"/>
          <w:szCs w:val="24"/>
        </w:rPr>
        <w:t xml:space="preserve"> г. на Общински съвет </w:t>
      </w:r>
      <w:r w:rsidR="00BE27F3">
        <w:rPr>
          <w:rFonts w:ascii="Times New Roman" w:hAnsi="Times New Roman" w:cs="Times New Roman"/>
          <w:sz w:val="24"/>
          <w:szCs w:val="24"/>
        </w:rPr>
        <w:t>–</w:t>
      </w:r>
      <w:r w:rsidR="00BE27F3" w:rsidRPr="0094124C">
        <w:rPr>
          <w:rFonts w:ascii="Times New Roman" w:hAnsi="Times New Roman" w:cs="Times New Roman"/>
          <w:sz w:val="24"/>
          <w:szCs w:val="24"/>
        </w:rPr>
        <w:t xml:space="preserve"> 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670" w:rsidRPr="0094124C" w:rsidRDefault="00647670" w:rsidP="00647670">
      <w:pPr>
        <w:jc w:val="both"/>
        <w:rPr>
          <w:rFonts w:ascii="Times New Roman" w:hAnsi="Times New Roman" w:cs="Times New Roman"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§2. Този Правилник се приема на основание чл.52</w:t>
      </w:r>
      <w:r w:rsidR="008E158E"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Pr="0094124C">
        <w:rPr>
          <w:rFonts w:ascii="Times New Roman" w:hAnsi="Times New Roman" w:cs="Times New Roman"/>
          <w:sz w:val="24"/>
          <w:szCs w:val="24"/>
        </w:rPr>
        <w:t>ал.3 от Закона за общинската собственост.</w:t>
      </w:r>
    </w:p>
    <w:p w:rsidR="00F403F8" w:rsidRPr="0094124C" w:rsidRDefault="00647670" w:rsidP="00FD669A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4C">
        <w:rPr>
          <w:rFonts w:ascii="Times New Roman" w:hAnsi="Times New Roman" w:cs="Times New Roman"/>
          <w:sz w:val="24"/>
          <w:szCs w:val="24"/>
        </w:rPr>
        <w:t>§</w:t>
      </w:r>
      <w:r w:rsidR="008E158E" w:rsidRPr="0094124C">
        <w:rPr>
          <w:rFonts w:ascii="Times New Roman" w:hAnsi="Times New Roman" w:cs="Times New Roman"/>
          <w:sz w:val="24"/>
          <w:szCs w:val="24"/>
        </w:rPr>
        <w:t>3</w:t>
      </w:r>
      <w:r w:rsidRPr="0094124C">
        <w:rPr>
          <w:rFonts w:ascii="Times New Roman" w:hAnsi="Times New Roman" w:cs="Times New Roman"/>
          <w:sz w:val="24"/>
          <w:szCs w:val="24"/>
        </w:rPr>
        <w:t>.</w:t>
      </w:r>
      <w:r w:rsidR="008E158E" w:rsidRPr="0094124C">
        <w:rPr>
          <w:rFonts w:ascii="Times New Roman" w:hAnsi="Times New Roman" w:cs="Times New Roman"/>
          <w:sz w:val="24"/>
          <w:szCs w:val="24"/>
        </w:rPr>
        <w:t xml:space="preserve"> </w:t>
      </w:r>
      <w:r w:rsidRPr="0094124C">
        <w:rPr>
          <w:rFonts w:ascii="Times New Roman" w:hAnsi="Times New Roman" w:cs="Times New Roman"/>
          <w:sz w:val="24"/>
          <w:szCs w:val="24"/>
        </w:rPr>
        <w:t xml:space="preserve">За неуредените в този Правилник случаи се прилагат разпоредбите на действащото законодателство в Република България, в това число и актовете на местно самоуправление на територията на Община </w:t>
      </w:r>
      <w:r w:rsidR="008E158E" w:rsidRPr="0094124C">
        <w:rPr>
          <w:rFonts w:ascii="Times New Roman" w:hAnsi="Times New Roman" w:cs="Times New Roman"/>
          <w:sz w:val="24"/>
          <w:szCs w:val="24"/>
        </w:rPr>
        <w:t>Лом</w:t>
      </w:r>
      <w:r w:rsidRPr="0094124C">
        <w:rPr>
          <w:rFonts w:ascii="Times New Roman" w:hAnsi="Times New Roman" w:cs="Times New Roman"/>
          <w:sz w:val="24"/>
          <w:szCs w:val="24"/>
        </w:rPr>
        <w:t>.</w:t>
      </w:r>
      <w:r w:rsidR="00FD669A" w:rsidRPr="00941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175" w:rsidRPr="0094124C" w:rsidRDefault="00136175" w:rsidP="00FD669A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175" w:rsidRPr="0094124C" w:rsidRDefault="00136175" w:rsidP="00FD669A">
      <w:pPr>
        <w:pStyle w:val="ListParagraph"/>
        <w:tabs>
          <w:tab w:val="left" w:pos="-1418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6175" w:rsidRPr="0094124C" w:rsidSect="00496290">
      <w:footerReference w:type="default" r:id="rId7"/>
      <w:pgSz w:w="11909" w:h="16838"/>
      <w:pgMar w:top="858" w:right="1136" w:bottom="833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FB" w:rsidRDefault="00F65FFB" w:rsidP="000377C2">
      <w:pPr>
        <w:spacing w:after="0" w:line="240" w:lineRule="auto"/>
      </w:pPr>
      <w:r>
        <w:separator/>
      </w:r>
    </w:p>
  </w:endnote>
  <w:endnote w:type="continuationSeparator" w:id="0">
    <w:p w:rsidR="00F65FFB" w:rsidRDefault="00F65FFB" w:rsidP="0003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5A" w:rsidRDefault="00AD5652" w:rsidP="0089395A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Правилник </w:t>
    </w:r>
    <w:r w:rsidRPr="00AD5652">
      <w:rPr>
        <w:rFonts w:ascii="Times New Roman" w:hAnsi="Times New Roman" w:cs="Times New Roman"/>
        <w:b/>
        <w:sz w:val="20"/>
        <w:szCs w:val="20"/>
      </w:rPr>
      <w:t xml:space="preserve">за устройството и дейността на </w:t>
    </w:r>
  </w:p>
  <w:p w:rsidR="00AD5652" w:rsidRPr="00AD5652" w:rsidRDefault="00AD5652" w:rsidP="0089395A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AD5652">
      <w:rPr>
        <w:rFonts w:ascii="Times New Roman" w:hAnsi="Times New Roman" w:cs="Times New Roman"/>
        <w:b/>
        <w:sz w:val="20"/>
        <w:szCs w:val="20"/>
      </w:rPr>
      <w:t>Общинско предприятие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AD5652">
      <w:rPr>
        <w:rFonts w:ascii="Times New Roman" w:hAnsi="Times New Roman" w:cs="Times New Roman"/>
        <w:b/>
        <w:sz w:val="20"/>
        <w:szCs w:val="20"/>
      </w:rPr>
      <w:t>„</w:t>
    </w:r>
    <w:r w:rsidR="00C37A4D">
      <w:rPr>
        <w:rFonts w:ascii="Times New Roman" w:hAnsi="Times New Roman" w:cs="Times New Roman"/>
        <w:b/>
        <w:sz w:val="20"/>
        <w:szCs w:val="20"/>
      </w:rPr>
      <w:t>ЧИСТОТА - ЛОМ</w:t>
    </w:r>
    <w:r w:rsidRPr="00AD5652">
      <w:rPr>
        <w:rFonts w:ascii="Times New Roman" w:hAnsi="Times New Roman" w:cs="Times New Roman"/>
        <w:b/>
        <w:sz w:val="20"/>
        <w:szCs w:val="20"/>
      </w:rPr>
      <w:t xml:space="preserve">“ </w:t>
    </w:r>
  </w:p>
  <w:p w:rsidR="00AD5652" w:rsidRPr="00AD5652" w:rsidRDefault="00AD5652">
    <w:pPr>
      <w:pStyle w:val="Footer"/>
      <w:rPr>
        <w:sz w:val="20"/>
        <w:szCs w:val="20"/>
      </w:rPr>
    </w:pPr>
  </w:p>
  <w:p w:rsidR="00AC7E5A" w:rsidRDefault="00AC7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FB" w:rsidRDefault="00F65FFB" w:rsidP="000377C2">
      <w:pPr>
        <w:spacing w:after="0" w:line="240" w:lineRule="auto"/>
      </w:pPr>
      <w:r>
        <w:separator/>
      </w:r>
    </w:p>
  </w:footnote>
  <w:footnote w:type="continuationSeparator" w:id="0">
    <w:p w:rsidR="00F65FFB" w:rsidRDefault="00F65FFB" w:rsidP="0003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80302C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</w:abstractNum>
  <w:abstractNum w:abstractNumId="1" w15:restartNumberingAfterBreak="0">
    <w:nsid w:val="04FD1C6D"/>
    <w:multiLevelType w:val="multilevel"/>
    <w:tmpl w:val="53C045DA"/>
    <w:lvl w:ilvl="0">
      <w:start w:val="3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037A2"/>
    <w:multiLevelType w:val="hybridMultilevel"/>
    <w:tmpl w:val="414E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5D71"/>
    <w:multiLevelType w:val="hybridMultilevel"/>
    <w:tmpl w:val="62C0BE7E"/>
    <w:lvl w:ilvl="0" w:tplc="BF0E10B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9" w:hanging="360"/>
      </w:pPr>
    </w:lvl>
    <w:lvl w:ilvl="2" w:tplc="0402001B" w:tentative="1">
      <w:start w:val="1"/>
      <w:numFmt w:val="lowerRoman"/>
      <w:lvlText w:val="%3."/>
      <w:lvlJc w:val="right"/>
      <w:pPr>
        <w:ind w:left="2809" w:hanging="180"/>
      </w:pPr>
    </w:lvl>
    <w:lvl w:ilvl="3" w:tplc="0402000F" w:tentative="1">
      <w:start w:val="1"/>
      <w:numFmt w:val="decimal"/>
      <w:lvlText w:val="%4."/>
      <w:lvlJc w:val="left"/>
      <w:pPr>
        <w:ind w:left="3529" w:hanging="360"/>
      </w:pPr>
    </w:lvl>
    <w:lvl w:ilvl="4" w:tplc="04020019" w:tentative="1">
      <w:start w:val="1"/>
      <w:numFmt w:val="lowerLetter"/>
      <w:lvlText w:val="%5."/>
      <w:lvlJc w:val="left"/>
      <w:pPr>
        <w:ind w:left="4249" w:hanging="360"/>
      </w:pPr>
    </w:lvl>
    <w:lvl w:ilvl="5" w:tplc="0402001B" w:tentative="1">
      <w:start w:val="1"/>
      <w:numFmt w:val="lowerRoman"/>
      <w:lvlText w:val="%6."/>
      <w:lvlJc w:val="right"/>
      <w:pPr>
        <w:ind w:left="4969" w:hanging="180"/>
      </w:pPr>
    </w:lvl>
    <w:lvl w:ilvl="6" w:tplc="0402000F" w:tentative="1">
      <w:start w:val="1"/>
      <w:numFmt w:val="decimal"/>
      <w:lvlText w:val="%7."/>
      <w:lvlJc w:val="left"/>
      <w:pPr>
        <w:ind w:left="5689" w:hanging="360"/>
      </w:pPr>
    </w:lvl>
    <w:lvl w:ilvl="7" w:tplc="04020019" w:tentative="1">
      <w:start w:val="1"/>
      <w:numFmt w:val="lowerLetter"/>
      <w:lvlText w:val="%8."/>
      <w:lvlJc w:val="left"/>
      <w:pPr>
        <w:ind w:left="6409" w:hanging="360"/>
      </w:pPr>
    </w:lvl>
    <w:lvl w:ilvl="8" w:tplc="0402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4" w15:restartNumberingAfterBreak="0">
    <w:nsid w:val="0A145AB7"/>
    <w:multiLevelType w:val="hybridMultilevel"/>
    <w:tmpl w:val="B142C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7773"/>
    <w:multiLevelType w:val="hybridMultilevel"/>
    <w:tmpl w:val="979A6832"/>
    <w:lvl w:ilvl="0" w:tplc="1994B0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3E0B23"/>
    <w:multiLevelType w:val="hybridMultilevel"/>
    <w:tmpl w:val="8F6A7B2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423250"/>
    <w:multiLevelType w:val="hybridMultilevel"/>
    <w:tmpl w:val="16AAFC54"/>
    <w:lvl w:ilvl="0" w:tplc="9300DDC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C80F45"/>
    <w:multiLevelType w:val="hybridMultilevel"/>
    <w:tmpl w:val="3FD43A30"/>
    <w:lvl w:ilvl="0" w:tplc="CDC6D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06BB3"/>
    <w:multiLevelType w:val="multilevel"/>
    <w:tmpl w:val="187EE48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91F51"/>
    <w:multiLevelType w:val="multilevel"/>
    <w:tmpl w:val="578044D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A57E1F"/>
    <w:multiLevelType w:val="hybridMultilevel"/>
    <w:tmpl w:val="6F30DF4E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E00624A"/>
    <w:multiLevelType w:val="hybridMultilevel"/>
    <w:tmpl w:val="2FA40C8C"/>
    <w:lvl w:ilvl="0" w:tplc="C93EC5B4">
      <w:start w:val="5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31A1309F"/>
    <w:multiLevelType w:val="hybridMultilevel"/>
    <w:tmpl w:val="E2C05FDC"/>
    <w:lvl w:ilvl="0" w:tplc="0402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44A42D3"/>
    <w:multiLevelType w:val="hybridMultilevel"/>
    <w:tmpl w:val="7CE01F96"/>
    <w:lvl w:ilvl="0" w:tplc="614E6D5A">
      <w:start w:val="1"/>
      <w:numFmt w:val="decimal"/>
      <w:lvlText w:val="%1."/>
      <w:lvlJc w:val="left"/>
      <w:pPr>
        <w:ind w:left="20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29" w:hanging="360"/>
      </w:pPr>
    </w:lvl>
    <w:lvl w:ilvl="2" w:tplc="0402001B" w:tentative="1">
      <w:start w:val="1"/>
      <w:numFmt w:val="lowerRoman"/>
      <w:lvlText w:val="%3."/>
      <w:lvlJc w:val="right"/>
      <w:pPr>
        <w:ind w:left="3449" w:hanging="180"/>
      </w:pPr>
    </w:lvl>
    <w:lvl w:ilvl="3" w:tplc="0402000F" w:tentative="1">
      <w:start w:val="1"/>
      <w:numFmt w:val="decimal"/>
      <w:lvlText w:val="%4."/>
      <w:lvlJc w:val="left"/>
      <w:pPr>
        <w:ind w:left="4169" w:hanging="360"/>
      </w:pPr>
    </w:lvl>
    <w:lvl w:ilvl="4" w:tplc="04020019" w:tentative="1">
      <w:start w:val="1"/>
      <w:numFmt w:val="lowerLetter"/>
      <w:lvlText w:val="%5."/>
      <w:lvlJc w:val="left"/>
      <w:pPr>
        <w:ind w:left="4889" w:hanging="360"/>
      </w:pPr>
    </w:lvl>
    <w:lvl w:ilvl="5" w:tplc="0402001B" w:tentative="1">
      <w:start w:val="1"/>
      <w:numFmt w:val="lowerRoman"/>
      <w:lvlText w:val="%6."/>
      <w:lvlJc w:val="right"/>
      <w:pPr>
        <w:ind w:left="5609" w:hanging="180"/>
      </w:pPr>
    </w:lvl>
    <w:lvl w:ilvl="6" w:tplc="0402000F" w:tentative="1">
      <w:start w:val="1"/>
      <w:numFmt w:val="decimal"/>
      <w:lvlText w:val="%7."/>
      <w:lvlJc w:val="left"/>
      <w:pPr>
        <w:ind w:left="6329" w:hanging="360"/>
      </w:pPr>
    </w:lvl>
    <w:lvl w:ilvl="7" w:tplc="04020019" w:tentative="1">
      <w:start w:val="1"/>
      <w:numFmt w:val="lowerLetter"/>
      <w:lvlText w:val="%8."/>
      <w:lvlJc w:val="left"/>
      <w:pPr>
        <w:ind w:left="7049" w:hanging="360"/>
      </w:pPr>
    </w:lvl>
    <w:lvl w:ilvl="8" w:tplc="0402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15" w15:restartNumberingAfterBreak="0">
    <w:nsid w:val="388C1B4E"/>
    <w:multiLevelType w:val="multilevel"/>
    <w:tmpl w:val="55EA677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B47C2E"/>
    <w:multiLevelType w:val="hybridMultilevel"/>
    <w:tmpl w:val="916AF32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1F1CE6"/>
    <w:multiLevelType w:val="multilevel"/>
    <w:tmpl w:val="B9B85660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440DAD"/>
    <w:multiLevelType w:val="multilevel"/>
    <w:tmpl w:val="C2CEF31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95207D"/>
    <w:multiLevelType w:val="multilevel"/>
    <w:tmpl w:val="3690B79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FF1D91"/>
    <w:multiLevelType w:val="hybridMultilevel"/>
    <w:tmpl w:val="CBE0F2E0"/>
    <w:lvl w:ilvl="0" w:tplc="2A5085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D130C1"/>
    <w:multiLevelType w:val="hybridMultilevel"/>
    <w:tmpl w:val="5918728A"/>
    <w:lvl w:ilvl="0" w:tplc="83388AD4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53" w:hanging="360"/>
      </w:pPr>
    </w:lvl>
    <w:lvl w:ilvl="2" w:tplc="0402001B" w:tentative="1">
      <w:start w:val="1"/>
      <w:numFmt w:val="lowerRoman"/>
      <w:lvlText w:val="%3."/>
      <w:lvlJc w:val="right"/>
      <w:pPr>
        <w:ind w:left="1473" w:hanging="180"/>
      </w:pPr>
    </w:lvl>
    <w:lvl w:ilvl="3" w:tplc="0402000F" w:tentative="1">
      <w:start w:val="1"/>
      <w:numFmt w:val="decimal"/>
      <w:lvlText w:val="%4."/>
      <w:lvlJc w:val="left"/>
      <w:pPr>
        <w:ind w:left="2193" w:hanging="360"/>
      </w:pPr>
    </w:lvl>
    <w:lvl w:ilvl="4" w:tplc="04020019" w:tentative="1">
      <w:start w:val="1"/>
      <w:numFmt w:val="lowerLetter"/>
      <w:lvlText w:val="%5."/>
      <w:lvlJc w:val="left"/>
      <w:pPr>
        <w:ind w:left="2913" w:hanging="360"/>
      </w:pPr>
    </w:lvl>
    <w:lvl w:ilvl="5" w:tplc="0402001B" w:tentative="1">
      <w:start w:val="1"/>
      <w:numFmt w:val="lowerRoman"/>
      <w:lvlText w:val="%6."/>
      <w:lvlJc w:val="right"/>
      <w:pPr>
        <w:ind w:left="3633" w:hanging="180"/>
      </w:pPr>
    </w:lvl>
    <w:lvl w:ilvl="6" w:tplc="0402000F" w:tentative="1">
      <w:start w:val="1"/>
      <w:numFmt w:val="decimal"/>
      <w:lvlText w:val="%7."/>
      <w:lvlJc w:val="left"/>
      <w:pPr>
        <w:ind w:left="4353" w:hanging="360"/>
      </w:pPr>
    </w:lvl>
    <w:lvl w:ilvl="7" w:tplc="04020019" w:tentative="1">
      <w:start w:val="1"/>
      <w:numFmt w:val="lowerLetter"/>
      <w:lvlText w:val="%8."/>
      <w:lvlJc w:val="left"/>
      <w:pPr>
        <w:ind w:left="5073" w:hanging="360"/>
      </w:pPr>
    </w:lvl>
    <w:lvl w:ilvl="8" w:tplc="0402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22" w15:restartNumberingAfterBreak="0">
    <w:nsid w:val="6B5C08ED"/>
    <w:multiLevelType w:val="hybridMultilevel"/>
    <w:tmpl w:val="5846ED54"/>
    <w:lvl w:ilvl="0" w:tplc="2268702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1714066"/>
    <w:multiLevelType w:val="hybridMultilevel"/>
    <w:tmpl w:val="1DE64A22"/>
    <w:lvl w:ilvl="0" w:tplc="F6B05A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24"/>
  </w:num>
  <w:num w:numId="8">
    <w:abstractNumId w:val="6"/>
  </w:num>
  <w:num w:numId="9">
    <w:abstractNumId w:val="13"/>
  </w:num>
  <w:num w:numId="10">
    <w:abstractNumId w:val="11"/>
  </w:num>
  <w:num w:numId="11">
    <w:abstractNumId w:val="14"/>
  </w:num>
  <w:num w:numId="12">
    <w:abstractNumId w:val="4"/>
  </w:num>
  <w:num w:numId="13">
    <w:abstractNumId w:val="2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9"/>
  </w:num>
  <w:num w:numId="19">
    <w:abstractNumId w:val="17"/>
  </w:num>
  <w:num w:numId="20">
    <w:abstractNumId w:val="1"/>
  </w:num>
  <w:num w:numId="21">
    <w:abstractNumId w:val="9"/>
  </w:num>
  <w:num w:numId="22">
    <w:abstractNumId w:val="0"/>
  </w:num>
  <w:num w:numId="23">
    <w:abstractNumId w:val="23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E"/>
    <w:rsid w:val="000163B1"/>
    <w:rsid w:val="00025D62"/>
    <w:rsid w:val="00026A4C"/>
    <w:rsid w:val="000275E7"/>
    <w:rsid w:val="0003737A"/>
    <w:rsid w:val="000377C2"/>
    <w:rsid w:val="00047E1A"/>
    <w:rsid w:val="00050C2A"/>
    <w:rsid w:val="000718A5"/>
    <w:rsid w:val="000803CB"/>
    <w:rsid w:val="00084503"/>
    <w:rsid w:val="000A52EB"/>
    <w:rsid w:val="000A54A6"/>
    <w:rsid w:val="000D2FD1"/>
    <w:rsid w:val="000D7FD3"/>
    <w:rsid w:val="000E0830"/>
    <w:rsid w:val="000E147E"/>
    <w:rsid w:val="000F521B"/>
    <w:rsid w:val="000F5C81"/>
    <w:rsid w:val="000F607E"/>
    <w:rsid w:val="000F65ED"/>
    <w:rsid w:val="000F736C"/>
    <w:rsid w:val="000F75A3"/>
    <w:rsid w:val="000F776B"/>
    <w:rsid w:val="00107541"/>
    <w:rsid w:val="001076A3"/>
    <w:rsid w:val="00116458"/>
    <w:rsid w:val="001200AE"/>
    <w:rsid w:val="00120F98"/>
    <w:rsid w:val="001236C9"/>
    <w:rsid w:val="00130676"/>
    <w:rsid w:val="00136175"/>
    <w:rsid w:val="00140BC9"/>
    <w:rsid w:val="00145C14"/>
    <w:rsid w:val="00162C02"/>
    <w:rsid w:val="00163B36"/>
    <w:rsid w:val="00165869"/>
    <w:rsid w:val="00165DCC"/>
    <w:rsid w:val="0017295E"/>
    <w:rsid w:val="001734F0"/>
    <w:rsid w:val="00187C92"/>
    <w:rsid w:val="00194320"/>
    <w:rsid w:val="001943F1"/>
    <w:rsid w:val="001B082E"/>
    <w:rsid w:val="001C36A5"/>
    <w:rsid w:val="001C4F39"/>
    <w:rsid w:val="001D7927"/>
    <w:rsid w:val="001E19A3"/>
    <w:rsid w:val="001E5350"/>
    <w:rsid w:val="001F1F01"/>
    <w:rsid w:val="001F5E82"/>
    <w:rsid w:val="001F6B42"/>
    <w:rsid w:val="00206626"/>
    <w:rsid w:val="00215BC1"/>
    <w:rsid w:val="00221CFE"/>
    <w:rsid w:val="00231354"/>
    <w:rsid w:val="0024306C"/>
    <w:rsid w:val="00244C25"/>
    <w:rsid w:val="00244E4A"/>
    <w:rsid w:val="002454D2"/>
    <w:rsid w:val="00246917"/>
    <w:rsid w:val="00250CF5"/>
    <w:rsid w:val="00251DA8"/>
    <w:rsid w:val="00251F6F"/>
    <w:rsid w:val="00252576"/>
    <w:rsid w:val="00253D59"/>
    <w:rsid w:val="00253FAC"/>
    <w:rsid w:val="00261230"/>
    <w:rsid w:val="00261F79"/>
    <w:rsid w:val="00261F90"/>
    <w:rsid w:val="0026246D"/>
    <w:rsid w:val="002624A8"/>
    <w:rsid w:val="00265B85"/>
    <w:rsid w:val="002735CB"/>
    <w:rsid w:val="002802D0"/>
    <w:rsid w:val="00287146"/>
    <w:rsid w:val="00287A4F"/>
    <w:rsid w:val="00295E38"/>
    <w:rsid w:val="00297F36"/>
    <w:rsid w:val="002A05BC"/>
    <w:rsid w:val="002B1509"/>
    <w:rsid w:val="002B17C7"/>
    <w:rsid w:val="002B1D11"/>
    <w:rsid w:val="002B7D87"/>
    <w:rsid w:val="002C4146"/>
    <w:rsid w:val="002D4BD1"/>
    <w:rsid w:val="002E0A7A"/>
    <w:rsid w:val="002E4639"/>
    <w:rsid w:val="002F1D4B"/>
    <w:rsid w:val="00300EB7"/>
    <w:rsid w:val="0030264C"/>
    <w:rsid w:val="00307158"/>
    <w:rsid w:val="003079D2"/>
    <w:rsid w:val="003116F1"/>
    <w:rsid w:val="00312476"/>
    <w:rsid w:val="00323AF0"/>
    <w:rsid w:val="00330971"/>
    <w:rsid w:val="00345DFC"/>
    <w:rsid w:val="00351969"/>
    <w:rsid w:val="00360E4C"/>
    <w:rsid w:val="003616DD"/>
    <w:rsid w:val="003648DD"/>
    <w:rsid w:val="00375006"/>
    <w:rsid w:val="003778A0"/>
    <w:rsid w:val="0039788B"/>
    <w:rsid w:val="003B07CA"/>
    <w:rsid w:val="003B19EC"/>
    <w:rsid w:val="003B590D"/>
    <w:rsid w:val="003C3A9E"/>
    <w:rsid w:val="003D3F40"/>
    <w:rsid w:val="003D7941"/>
    <w:rsid w:val="003E580C"/>
    <w:rsid w:val="003F5DEF"/>
    <w:rsid w:val="00400798"/>
    <w:rsid w:val="00407086"/>
    <w:rsid w:val="00427443"/>
    <w:rsid w:val="00432AA5"/>
    <w:rsid w:val="00435A71"/>
    <w:rsid w:val="00441F64"/>
    <w:rsid w:val="00441FFF"/>
    <w:rsid w:val="004469CB"/>
    <w:rsid w:val="00471DE9"/>
    <w:rsid w:val="0047531C"/>
    <w:rsid w:val="00475B67"/>
    <w:rsid w:val="0048004B"/>
    <w:rsid w:val="00487B63"/>
    <w:rsid w:val="004904F4"/>
    <w:rsid w:val="004907B6"/>
    <w:rsid w:val="004943E0"/>
    <w:rsid w:val="00496290"/>
    <w:rsid w:val="00496E49"/>
    <w:rsid w:val="004A2BF8"/>
    <w:rsid w:val="004A4574"/>
    <w:rsid w:val="004A4969"/>
    <w:rsid w:val="004A70C5"/>
    <w:rsid w:val="004B14CC"/>
    <w:rsid w:val="004B6002"/>
    <w:rsid w:val="004D0B9F"/>
    <w:rsid w:val="004E7B2C"/>
    <w:rsid w:val="0051127E"/>
    <w:rsid w:val="00516193"/>
    <w:rsid w:val="00516671"/>
    <w:rsid w:val="005216BE"/>
    <w:rsid w:val="005238EE"/>
    <w:rsid w:val="005260E4"/>
    <w:rsid w:val="0052626E"/>
    <w:rsid w:val="00527916"/>
    <w:rsid w:val="0057178B"/>
    <w:rsid w:val="00571EA3"/>
    <w:rsid w:val="00571ED7"/>
    <w:rsid w:val="00584DDB"/>
    <w:rsid w:val="00594836"/>
    <w:rsid w:val="005A3C8C"/>
    <w:rsid w:val="005A6CB5"/>
    <w:rsid w:val="005A718A"/>
    <w:rsid w:val="005B2E20"/>
    <w:rsid w:val="005B3BD2"/>
    <w:rsid w:val="005B4801"/>
    <w:rsid w:val="005B7F30"/>
    <w:rsid w:val="005D02C0"/>
    <w:rsid w:val="005D1BCE"/>
    <w:rsid w:val="005D234A"/>
    <w:rsid w:val="005D7507"/>
    <w:rsid w:val="005E5ADA"/>
    <w:rsid w:val="005F4C69"/>
    <w:rsid w:val="00605B39"/>
    <w:rsid w:val="00611AB2"/>
    <w:rsid w:val="006147B0"/>
    <w:rsid w:val="0062075C"/>
    <w:rsid w:val="00620CCB"/>
    <w:rsid w:val="00621FE9"/>
    <w:rsid w:val="0062575C"/>
    <w:rsid w:val="00627AFE"/>
    <w:rsid w:val="006330E0"/>
    <w:rsid w:val="006379B1"/>
    <w:rsid w:val="00640381"/>
    <w:rsid w:val="00642E45"/>
    <w:rsid w:val="006435FE"/>
    <w:rsid w:val="00647670"/>
    <w:rsid w:val="006575A8"/>
    <w:rsid w:val="00684DA2"/>
    <w:rsid w:val="006A3382"/>
    <w:rsid w:val="006A3FA5"/>
    <w:rsid w:val="006A63BB"/>
    <w:rsid w:val="006C33DA"/>
    <w:rsid w:val="006D58B2"/>
    <w:rsid w:val="006E788A"/>
    <w:rsid w:val="006E7D68"/>
    <w:rsid w:val="006F37B5"/>
    <w:rsid w:val="006F6344"/>
    <w:rsid w:val="00707320"/>
    <w:rsid w:val="00721EFF"/>
    <w:rsid w:val="00724CBC"/>
    <w:rsid w:val="00731216"/>
    <w:rsid w:val="00732A2B"/>
    <w:rsid w:val="0073757C"/>
    <w:rsid w:val="0074152F"/>
    <w:rsid w:val="00741B07"/>
    <w:rsid w:val="00742F99"/>
    <w:rsid w:val="007432E0"/>
    <w:rsid w:val="0074361D"/>
    <w:rsid w:val="00744113"/>
    <w:rsid w:val="0075131F"/>
    <w:rsid w:val="007574F0"/>
    <w:rsid w:val="007835C0"/>
    <w:rsid w:val="00787CDF"/>
    <w:rsid w:val="007A5A4D"/>
    <w:rsid w:val="007B4A4A"/>
    <w:rsid w:val="007B7F35"/>
    <w:rsid w:val="007C4076"/>
    <w:rsid w:val="007E71EE"/>
    <w:rsid w:val="007F1CEF"/>
    <w:rsid w:val="007F1ECC"/>
    <w:rsid w:val="008070B1"/>
    <w:rsid w:val="008073F4"/>
    <w:rsid w:val="008074F9"/>
    <w:rsid w:val="00813BAF"/>
    <w:rsid w:val="0081673D"/>
    <w:rsid w:val="00827628"/>
    <w:rsid w:val="00835A8F"/>
    <w:rsid w:val="00841FE7"/>
    <w:rsid w:val="0085205E"/>
    <w:rsid w:val="00866FC1"/>
    <w:rsid w:val="00875F52"/>
    <w:rsid w:val="0089395A"/>
    <w:rsid w:val="008974EF"/>
    <w:rsid w:val="008A1A5D"/>
    <w:rsid w:val="008A5DE3"/>
    <w:rsid w:val="008B5EAD"/>
    <w:rsid w:val="008B73CE"/>
    <w:rsid w:val="008C0C14"/>
    <w:rsid w:val="008C68BF"/>
    <w:rsid w:val="008D05DB"/>
    <w:rsid w:val="008D0EF3"/>
    <w:rsid w:val="008D209D"/>
    <w:rsid w:val="008E0435"/>
    <w:rsid w:val="008E158E"/>
    <w:rsid w:val="008E68DB"/>
    <w:rsid w:val="008E6B12"/>
    <w:rsid w:val="009117D3"/>
    <w:rsid w:val="00914A4E"/>
    <w:rsid w:val="00924EAA"/>
    <w:rsid w:val="00937A19"/>
    <w:rsid w:val="0094124C"/>
    <w:rsid w:val="00945FB0"/>
    <w:rsid w:val="00952833"/>
    <w:rsid w:val="00953F70"/>
    <w:rsid w:val="0095612D"/>
    <w:rsid w:val="00963967"/>
    <w:rsid w:val="00965469"/>
    <w:rsid w:val="00970C28"/>
    <w:rsid w:val="009714FC"/>
    <w:rsid w:val="0098764A"/>
    <w:rsid w:val="00991D2F"/>
    <w:rsid w:val="00992B73"/>
    <w:rsid w:val="009A45AC"/>
    <w:rsid w:val="009A4941"/>
    <w:rsid w:val="009B412A"/>
    <w:rsid w:val="009C3ED3"/>
    <w:rsid w:val="009C6033"/>
    <w:rsid w:val="009C74DC"/>
    <w:rsid w:val="009D7215"/>
    <w:rsid w:val="009E47D6"/>
    <w:rsid w:val="009F0CC4"/>
    <w:rsid w:val="009F486E"/>
    <w:rsid w:val="009F4F6D"/>
    <w:rsid w:val="00A02910"/>
    <w:rsid w:val="00A2309B"/>
    <w:rsid w:val="00A26710"/>
    <w:rsid w:val="00A4522F"/>
    <w:rsid w:val="00A508A5"/>
    <w:rsid w:val="00A5197B"/>
    <w:rsid w:val="00A51F4B"/>
    <w:rsid w:val="00A65061"/>
    <w:rsid w:val="00A70912"/>
    <w:rsid w:val="00A82FE5"/>
    <w:rsid w:val="00A92809"/>
    <w:rsid w:val="00A965A6"/>
    <w:rsid w:val="00AB7976"/>
    <w:rsid w:val="00AC7E5A"/>
    <w:rsid w:val="00AD1ECE"/>
    <w:rsid w:val="00AD5652"/>
    <w:rsid w:val="00AE08F3"/>
    <w:rsid w:val="00AE3E03"/>
    <w:rsid w:val="00AE4514"/>
    <w:rsid w:val="00AE476C"/>
    <w:rsid w:val="00AE7219"/>
    <w:rsid w:val="00AF3B0D"/>
    <w:rsid w:val="00B020E5"/>
    <w:rsid w:val="00B27DD1"/>
    <w:rsid w:val="00B31BEE"/>
    <w:rsid w:val="00B348FD"/>
    <w:rsid w:val="00B44F9E"/>
    <w:rsid w:val="00B47AEE"/>
    <w:rsid w:val="00B54BB2"/>
    <w:rsid w:val="00B61377"/>
    <w:rsid w:val="00B66369"/>
    <w:rsid w:val="00B70BD8"/>
    <w:rsid w:val="00B80088"/>
    <w:rsid w:val="00B80990"/>
    <w:rsid w:val="00B83FA4"/>
    <w:rsid w:val="00B854E0"/>
    <w:rsid w:val="00B90899"/>
    <w:rsid w:val="00BA33B2"/>
    <w:rsid w:val="00BA7733"/>
    <w:rsid w:val="00BB144F"/>
    <w:rsid w:val="00BB3F7F"/>
    <w:rsid w:val="00BB5F92"/>
    <w:rsid w:val="00BB77E6"/>
    <w:rsid w:val="00BC098F"/>
    <w:rsid w:val="00BD08E9"/>
    <w:rsid w:val="00BD4082"/>
    <w:rsid w:val="00BD5435"/>
    <w:rsid w:val="00BE0652"/>
    <w:rsid w:val="00BE1C48"/>
    <w:rsid w:val="00BE27F3"/>
    <w:rsid w:val="00BE55DB"/>
    <w:rsid w:val="00BE753B"/>
    <w:rsid w:val="00C01081"/>
    <w:rsid w:val="00C02CDE"/>
    <w:rsid w:val="00C10DD4"/>
    <w:rsid w:val="00C15AEA"/>
    <w:rsid w:val="00C22490"/>
    <w:rsid w:val="00C2355F"/>
    <w:rsid w:val="00C337D7"/>
    <w:rsid w:val="00C35945"/>
    <w:rsid w:val="00C368C2"/>
    <w:rsid w:val="00C37A4D"/>
    <w:rsid w:val="00C4499F"/>
    <w:rsid w:val="00C671FA"/>
    <w:rsid w:val="00C74A2C"/>
    <w:rsid w:val="00C76FD3"/>
    <w:rsid w:val="00CB5428"/>
    <w:rsid w:val="00CC2C21"/>
    <w:rsid w:val="00CC610A"/>
    <w:rsid w:val="00CF0B5D"/>
    <w:rsid w:val="00D010C4"/>
    <w:rsid w:val="00D10EF8"/>
    <w:rsid w:val="00D15633"/>
    <w:rsid w:val="00D22C6F"/>
    <w:rsid w:val="00D277D4"/>
    <w:rsid w:val="00D30A33"/>
    <w:rsid w:val="00D51C05"/>
    <w:rsid w:val="00D5682B"/>
    <w:rsid w:val="00D6625E"/>
    <w:rsid w:val="00D72675"/>
    <w:rsid w:val="00D76E6F"/>
    <w:rsid w:val="00D8399A"/>
    <w:rsid w:val="00DA5F60"/>
    <w:rsid w:val="00DB0809"/>
    <w:rsid w:val="00DC12C2"/>
    <w:rsid w:val="00DC6FF9"/>
    <w:rsid w:val="00DE42EE"/>
    <w:rsid w:val="00DE4432"/>
    <w:rsid w:val="00DF00F8"/>
    <w:rsid w:val="00DF78AB"/>
    <w:rsid w:val="00DF7E5D"/>
    <w:rsid w:val="00E01925"/>
    <w:rsid w:val="00E05002"/>
    <w:rsid w:val="00E066A8"/>
    <w:rsid w:val="00E06F2D"/>
    <w:rsid w:val="00E10436"/>
    <w:rsid w:val="00E10D09"/>
    <w:rsid w:val="00E21327"/>
    <w:rsid w:val="00E30764"/>
    <w:rsid w:val="00E3483C"/>
    <w:rsid w:val="00E35949"/>
    <w:rsid w:val="00E424CA"/>
    <w:rsid w:val="00E633E5"/>
    <w:rsid w:val="00E7105B"/>
    <w:rsid w:val="00E714AE"/>
    <w:rsid w:val="00E74A2E"/>
    <w:rsid w:val="00E80C03"/>
    <w:rsid w:val="00E825F7"/>
    <w:rsid w:val="00E83BF7"/>
    <w:rsid w:val="00E85305"/>
    <w:rsid w:val="00E96B7B"/>
    <w:rsid w:val="00EB2F4F"/>
    <w:rsid w:val="00EB4256"/>
    <w:rsid w:val="00EC12EE"/>
    <w:rsid w:val="00ED159B"/>
    <w:rsid w:val="00ED197E"/>
    <w:rsid w:val="00ED2860"/>
    <w:rsid w:val="00EE1B0E"/>
    <w:rsid w:val="00EE2A9B"/>
    <w:rsid w:val="00EE5C40"/>
    <w:rsid w:val="00EF0F12"/>
    <w:rsid w:val="00EF1DCA"/>
    <w:rsid w:val="00EF39C7"/>
    <w:rsid w:val="00F04845"/>
    <w:rsid w:val="00F22773"/>
    <w:rsid w:val="00F26499"/>
    <w:rsid w:val="00F3537F"/>
    <w:rsid w:val="00F403F8"/>
    <w:rsid w:val="00F40E67"/>
    <w:rsid w:val="00F5219F"/>
    <w:rsid w:val="00F55BF4"/>
    <w:rsid w:val="00F65FFB"/>
    <w:rsid w:val="00F756C0"/>
    <w:rsid w:val="00F7680A"/>
    <w:rsid w:val="00F86732"/>
    <w:rsid w:val="00F91A38"/>
    <w:rsid w:val="00FB34AE"/>
    <w:rsid w:val="00FB59AA"/>
    <w:rsid w:val="00FB7795"/>
    <w:rsid w:val="00FC683C"/>
    <w:rsid w:val="00FD0919"/>
    <w:rsid w:val="00FD669A"/>
    <w:rsid w:val="00FD71D4"/>
    <w:rsid w:val="00FD761D"/>
    <w:rsid w:val="00FF29E8"/>
    <w:rsid w:val="00FF4F7F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DA4898-3640-46F9-9E57-E2DD4AC3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2"/>
  </w:style>
  <w:style w:type="paragraph" w:styleId="Footer">
    <w:name w:val="footer"/>
    <w:basedOn w:val="Normal"/>
    <w:link w:val="FooterChar"/>
    <w:uiPriority w:val="99"/>
    <w:unhideWhenUsed/>
    <w:rsid w:val="00037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2"/>
  </w:style>
  <w:style w:type="paragraph" w:customStyle="1" w:styleId="Default">
    <w:name w:val="Default"/>
    <w:rsid w:val="00B3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1CharCharCharCharCharCharCharCharCharCharCharChar">
    <w:name w:val="Char Char Char Char1 Char Char Char Char Char Char Char Char Char Char Char Char"/>
    <w:basedOn w:val="Normal"/>
    <w:uiPriority w:val="99"/>
    <w:rsid w:val="00E01925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B07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647670"/>
    <w:rPr>
      <w:color w:val="0000FF"/>
      <w:u w:val="single"/>
    </w:rPr>
  </w:style>
  <w:style w:type="character" w:customStyle="1" w:styleId="4">
    <w:name w:val="Основен текст (4)"/>
    <w:basedOn w:val="DefaultParagraphFont"/>
    <w:rsid w:val="0013617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">
    <w:name w:val="Основен текст_"/>
    <w:basedOn w:val="DefaultParagraphFont"/>
    <w:link w:val="6"/>
    <w:rsid w:val="00136175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a0">
    <w:name w:val="Основен текст + Удебелен"/>
    <w:basedOn w:val="a"/>
    <w:rsid w:val="00136175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1">
    <w:name w:val="Основен текст1"/>
    <w:basedOn w:val="a"/>
    <w:rsid w:val="00136175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2">
    <w:name w:val="Основен текст2"/>
    <w:basedOn w:val="a"/>
    <w:rsid w:val="00136175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a1">
    <w:name w:val="Горен или долен колонтитул"/>
    <w:basedOn w:val="DefaultParagraphFont"/>
    <w:rsid w:val="0013617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3">
    <w:name w:val="Основен текст3"/>
    <w:basedOn w:val="a"/>
    <w:rsid w:val="00136175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40">
    <w:name w:val="Основен текст4"/>
    <w:basedOn w:val="a"/>
    <w:rsid w:val="00136175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5">
    <w:name w:val="Основен текст5"/>
    <w:basedOn w:val="a"/>
    <w:rsid w:val="00136175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8">
    <w:name w:val="Основен текст (8)"/>
    <w:basedOn w:val="DefaultParagraphFont"/>
    <w:rsid w:val="0013617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8pt">
    <w:name w:val="Основен текст + 8 pt;Удебелен"/>
    <w:basedOn w:val="a"/>
    <w:rsid w:val="0013617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-1pt">
    <w:name w:val="Основен текст + Разредка -1 pt"/>
    <w:basedOn w:val="a"/>
    <w:rsid w:val="00136175"/>
    <w:rPr>
      <w:rFonts w:ascii="Verdana" w:eastAsia="Verdana" w:hAnsi="Verdana" w:cs="Verdana"/>
      <w:color w:val="000000"/>
      <w:spacing w:val="-2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customStyle="1" w:styleId="6">
    <w:name w:val="Основен текст6"/>
    <w:basedOn w:val="Normal"/>
    <w:link w:val="a"/>
    <w:rsid w:val="00136175"/>
    <w:pPr>
      <w:widowControl w:val="0"/>
      <w:shd w:val="clear" w:color="auto" w:fill="FFFFFF"/>
      <w:spacing w:before="300" w:after="180" w:line="240" w:lineRule="exact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la">
    <w:name w:val="al_a"/>
    <w:basedOn w:val="DefaultParagraphFont"/>
    <w:uiPriority w:val="99"/>
    <w:rsid w:val="000A52EB"/>
    <w:rPr>
      <w:rFonts w:cs="Times New Roman"/>
    </w:rPr>
  </w:style>
  <w:style w:type="paragraph" w:styleId="BodyText">
    <w:name w:val="Body Text"/>
    <w:basedOn w:val="Normal"/>
    <w:link w:val="BodyTextChar"/>
    <w:uiPriority w:val="99"/>
    <w:unhideWhenUsed/>
    <w:rsid w:val="000A52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A52E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Bullet">
    <w:name w:val="List Bullet"/>
    <w:basedOn w:val="Normal"/>
    <w:link w:val="ListBulletChar"/>
    <w:qFormat/>
    <w:rsid w:val="000A52EB"/>
    <w:pPr>
      <w:numPr>
        <w:numId w:val="22"/>
      </w:numPr>
      <w:spacing w:before="60" w:after="60" w:line="264" w:lineRule="auto"/>
      <w:jc w:val="both"/>
    </w:pPr>
    <w:rPr>
      <w:rFonts w:ascii="Tahoma" w:eastAsia="Times New Roman" w:hAnsi="Tahoma" w:cs="Times New Roman"/>
      <w:sz w:val="20"/>
      <w:szCs w:val="24"/>
    </w:rPr>
  </w:style>
  <w:style w:type="character" w:customStyle="1" w:styleId="ListBulletChar">
    <w:name w:val="List Bullet Char"/>
    <w:link w:val="ListBullet"/>
    <w:rsid w:val="000A52EB"/>
    <w:rPr>
      <w:rFonts w:ascii="Tahoma" w:eastAsia="Times New Roman" w:hAnsi="Tahoma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8073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bg-BG"/>
    </w:rPr>
  </w:style>
  <w:style w:type="character" w:customStyle="1" w:styleId="BodyText3Char">
    <w:name w:val="Body Text 3 Char"/>
    <w:basedOn w:val="DefaultParagraphFont"/>
    <w:link w:val="BodyText3"/>
    <w:rsid w:val="008073F4"/>
    <w:rPr>
      <w:rFonts w:ascii="Times New Roman" w:eastAsia="Times New Roman" w:hAnsi="Times New Roman" w:cs="Times New Roman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3258</Words>
  <Characters>18572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Lyubomir Zamfirov</cp:lastModifiedBy>
  <cp:revision>2</cp:revision>
  <cp:lastPrinted>2023-07-28T08:05:00Z</cp:lastPrinted>
  <dcterms:created xsi:type="dcterms:W3CDTF">2023-07-28T10:49:00Z</dcterms:created>
  <dcterms:modified xsi:type="dcterms:W3CDTF">2023-07-28T10:49:00Z</dcterms:modified>
</cp:coreProperties>
</file>